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11" w:rsidRDefault="002D4A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4A11" w:rsidRDefault="002D4A11">
      <w:pPr>
        <w:pStyle w:val="ConsPlusNormal"/>
        <w:outlineLvl w:val="0"/>
      </w:pPr>
    </w:p>
    <w:p w:rsidR="002D4A11" w:rsidRDefault="002D4A11">
      <w:pPr>
        <w:pStyle w:val="ConsPlusTitle"/>
        <w:jc w:val="center"/>
        <w:outlineLvl w:val="0"/>
      </w:pPr>
      <w:r>
        <w:t>ГЛАВА РЕСПУБЛИКИ КОМИ</w:t>
      </w:r>
    </w:p>
    <w:p w:rsidR="002D4A11" w:rsidRDefault="002D4A11">
      <w:pPr>
        <w:pStyle w:val="ConsPlusTitle"/>
        <w:jc w:val="center"/>
      </w:pPr>
    </w:p>
    <w:p w:rsidR="002D4A11" w:rsidRDefault="002D4A11">
      <w:pPr>
        <w:pStyle w:val="ConsPlusTitle"/>
        <w:jc w:val="center"/>
      </w:pPr>
      <w:r>
        <w:t>УКАЗ</w:t>
      </w:r>
    </w:p>
    <w:p w:rsidR="002D4A11" w:rsidRDefault="002D4A11">
      <w:pPr>
        <w:pStyle w:val="ConsPlusTitle"/>
        <w:jc w:val="center"/>
      </w:pPr>
      <w:r>
        <w:t>от 9 сентября 2010 г. N 130</w:t>
      </w:r>
    </w:p>
    <w:p w:rsidR="002D4A11" w:rsidRDefault="002D4A11">
      <w:pPr>
        <w:pStyle w:val="ConsPlusTitle"/>
        <w:jc w:val="center"/>
      </w:pPr>
    </w:p>
    <w:p w:rsidR="002D4A11" w:rsidRDefault="002D4A11">
      <w:pPr>
        <w:pStyle w:val="ConsPlusTitle"/>
        <w:jc w:val="center"/>
      </w:pPr>
      <w:r>
        <w:t>О МЕРАХ ПО РЕАЛИЗАЦИИ ОТДЕЛЬНЫХ ПОЛОЖЕНИЙ</w:t>
      </w:r>
    </w:p>
    <w:p w:rsidR="002D4A11" w:rsidRDefault="002D4A11">
      <w:pPr>
        <w:pStyle w:val="ConsPlusTitle"/>
        <w:jc w:val="center"/>
      </w:pPr>
      <w:r>
        <w:t>ФЕДЕРАЛЬНОГО ЗАКОНОДАТЕЛЬСТВА О ПРОТИВОДЕЙСТВИИ КОРРУПЦИИ</w:t>
      </w:r>
    </w:p>
    <w:p w:rsidR="002D4A11" w:rsidRDefault="002D4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D4A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4A11" w:rsidRDefault="002D4A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РК от 06.07.2012 </w:t>
            </w:r>
            <w:hyperlink r:id="rId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6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01.06.2015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</w:tr>
    </w:tbl>
    <w:p w:rsidR="002D4A11" w:rsidRDefault="002D4A11">
      <w:pPr>
        <w:pStyle w:val="ConsPlusNormal"/>
        <w:jc w:val="center"/>
      </w:pPr>
    </w:p>
    <w:p w:rsidR="002D4A11" w:rsidRDefault="002D4A1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  <w:proofErr w:type="gramEnd"/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Республики Коми, включенную в </w:t>
      </w:r>
      <w:hyperlink r:id="rId1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, </w:t>
      </w:r>
      <w:proofErr w:type="gramStart"/>
      <w:r>
        <w:t>утвержденного Указом Главы Республики Коми от 28 августа 2009 г. N 99, или должность государственной гражданской службы Республики Коми, включенную в перечень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>
        <w:t xml:space="preserve"> супруги (супруга) и несовершеннолетних детей, утвержденный руководителем органа государственной власти Республики Коми, государственного органа Республики Коми в соответствии с </w:t>
      </w:r>
      <w:hyperlink r:id="rId12">
        <w:r>
          <w:rPr>
            <w:color w:val="0000FF"/>
          </w:rPr>
          <w:t>разделом II</w:t>
        </w:r>
      </w:hyperlink>
      <w:r>
        <w:t xml:space="preserve"> перечня, утвержденного Указом Главы Республики Коми от 28 августа 2009 г. N 99, в течение двух лет со дня увольнения с государственной гражданской службы Республики Коми:</w:t>
      </w:r>
    </w:p>
    <w:p w:rsidR="002D4A11" w:rsidRDefault="002D4A1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Главы РК от 01.06.2015 N 61)</w:t>
      </w:r>
    </w:p>
    <w:p w:rsidR="002D4A11" w:rsidRDefault="002D4A11">
      <w:pPr>
        <w:pStyle w:val="ConsPlusNormal"/>
        <w:spacing w:before="220"/>
        <w:ind w:firstLine="540"/>
        <w:jc w:val="both"/>
      </w:pPr>
      <w:bookmarkStart w:id="0" w:name="P15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соблюдению требований</w:t>
      </w:r>
      <w:proofErr w:type="gramEnd"/>
      <w:r>
        <w:t xml:space="preserve"> к служебному поведению государственных гражданских служащих Республики Коми и урегулированию конфликта интересов, которое дается в порядке, установленном </w:t>
      </w:r>
      <w:hyperlink r:id="rId14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интересов, утвержденным Указом Главы Республики Коми от 26 августа 2010 г. N 120;</w:t>
      </w:r>
    </w:p>
    <w:p w:rsidR="002D4A11" w:rsidRDefault="002D4A11">
      <w:pPr>
        <w:pStyle w:val="ConsPlusNormal"/>
        <w:jc w:val="both"/>
      </w:pPr>
      <w:r>
        <w:t xml:space="preserve">(пп. "а" в ред. </w:t>
      </w:r>
      <w:hyperlink r:id="rId15">
        <w:r>
          <w:rPr>
            <w:color w:val="0000FF"/>
          </w:rPr>
          <w:t>Указа</w:t>
        </w:r>
      </w:hyperlink>
      <w:r>
        <w:t xml:space="preserve"> Главы РК от 31.08.2012 N 108)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</w:t>
      </w:r>
      <w:r>
        <w:lastRenderedPageBreak/>
        <w:t xml:space="preserve">случае, предусмотренном </w:t>
      </w:r>
      <w:hyperlink w:anchor="P15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Коми с соблюдением законодательства Российской Федерации о государственной тайне.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2. Внести изменения в некоторые указы Главы Республики Коми по </w:t>
      </w:r>
      <w:hyperlink w:anchor="P32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2D4A11" w:rsidRDefault="002D4A11">
      <w:pPr>
        <w:pStyle w:val="ConsPlusNormal"/>
      </w:pPr>
    </w:p>
    <w:p w:rsidR="002D4A11" w:rsidRDefault="002D4A11">
      <w:pPr>
        <w:pStyle w:val="ConsPlusNormal"/>
        <w:jc w:val="right"/>
      </w:pPr>
      <w:r>
        <w:t>Глава Республики Коми</w:t>
      </w:r>
    </w:p>
    <w:p w:rsidR="002D4A11" w:rsidRDefault="002D4A11">
      <w:pPr>
        <w:pStyle w:val="ConsPlusNormal"/>
        <w:jc w:val="right"/>
      </w:pPr>
      <w:r>
        <w:t>В.ГАЙЗЕР</w:t>
      </w: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  <w:jc w:val="right"/>
        <w:outlineLvl w:val="0"/>
      </w:pPr>
      <w:r>
        <w:t>Приложение</w:t>
      </w:r>
    </w:p>
    <w:p w:rsidR="002D4A11" w:rsidRDefault="002D4A11">
      <w:pPr>
        <w:pStyle w:val="ConsPlusNormal"/>
        <w:jc w:val="right"/>
      </w:pPr>
      <w:r>
        <w:t>к Указу</w:t>
      </w:r>
    </w:p>
    <w:p w:rsidR="002D4A11" w:rsidRDefault="002D4A11">
      <w:pPr>
        <w:pStyle w:val="ConsPlusNormal"/>
        <w:jc w:val="right"/>
      </w:pPr>
      <w:r>
        <w:t>Главы Республики Коми</w:t>
      </w:r>
    </w:p>
    <w:p w:rsidR="002D4A11" w:rsidRDefault="002D4A11">
      <w:pPr>
        <w:pStyle w:val="ConsPlusNormal"/>
        <w:jc w:val="right"/>
      </w:pPr>
      <w:r>
        <w:t>от 9 сентября 2010 г. N 130</w:t>
      </w:r>
    </w:p>
    <w:p w:rsidR="002D4A11" w:rsidRDefault="002D4A11">
      <w:pPr>
        <w:pStyle w:val="ConsPlusNormal"/>
        <w:jc w:val="center"/>
      </w:pPr>
    </w:p>
    <w:p w:rsidR="002D4A11" w:rsidRDefault="002D4A11">
      <w:pPr>
        <w:pStyle w:val="ConsPlusTitle"/>
        <w:jc w:val="center"/>
      </w:pPr>
      <w:bookmarkStart w:id="1" w:name="P32"/>
      <w:bookmarkEnd w:id="1"/>
      <w:r>
        <w:t>ПЕРЕЧЕНЬ</w:t>
      </w:r>
    </w:p>
    <w:p w:rsidR="002D4A11" w:rsidRDefault="002D4A11">
      <w:pPr>
        <w:pStyle w:val="ConsPlusTitle"/>
        <w:jc w:val="center"/>
      </w:pPr>
      <w:r>
        <w:t>ИЗМЕНЕНИЙ, КОТОРЫЕ ВНОСЯТСЯ В НЕКОТОРЫЕ УКАЗЫ</w:t>
      </w:r>
    </w:p>
    <w:p w:rsidR="002D4A11" w:rsidRDefault="002D4A11">
      <w:pPr>
        <w:pStyle w:val="ConsPlusTitle"/>
        <w:jc w:val="center"/>
      </w:pPr>
      <w:r>
        <w:t>ГЛАВЫ РЕСПУБЛИКИ КОМИ</w:t>
      </w:r>
    </w:p>
    <w:p w:rsidR="002D4A11" w:rsidRDefault="002D4A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D4A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4A11" w:rsidRDefault="002D4A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РК от 06.07.2012 </w:t>
            </w:r>
            <w:hyperlink r:id="rId16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4A11" w:rsidRDefault="002D4A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17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11" w:rsidRDefault="002D4A11">
            <w:pPr>
              <w:pStyle w:val="ConsPlusNormal"/>
            </w:pPr>
          </w:p>
        </w:tc>
      </w:tr>
    </w:tbl>
    <w:p w:rsidR="002D4A11" w:rsidRDefault="002D4A11">
      <w:pPr>
        <w:pStyle w:val="ConsPlusNormal"/>
        <w:ind w:firstLine="540"/>
        <w:jc w:val="both"/>
      </w:pPr>
    </w:p>
    <w:p w:rsidR="002D4A11" w:rsidRDefault="002D4A11">
      <w:pPr>
        <w:pStyle w:val="ConsPlusNormal"/>
        <w:ind w:firstLine="540"/>
        <w:jc w:val="both"/>
      </w:pPr>
      <w:r>
        <w:t xml:space="preserve">1. Утратил силу. - </w:t>
      </w:r>
      <w:hyperlink r:id="rId18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9">
        <w:r>
          <w:rPr>
            <w:color w:val="0000FF"/>
          </w:rPr>
          <w:t>Указе</w:t>
        </w:r>
      </w:hyperlink>
      <w:r>
        <w:t xml:space="preserve">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поведению":</w:t>
      </w:r>
      <w:proofErr w:type="gramEnd"/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1) в </w:t>
      </w:r>
      <w:hyperlink r:id="rId20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государственной гражданской службы Республики Коми" заменить словами "при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законами";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1">
        <w:r>
          <w:rPr>
            <w:color w:val="0000FF"/>
          </w:rPr>
          <w:t>Указ</w:t>
        </w:r>
      </w:hyperlink>
      <w:r>
        <w:t xml:space="preserve"> Главы РК от 31.08.2012 N 108.</w:t>
      </w:r>
    </w:p>
    <w:p w:rsidR="002D4A11" w:rsidRDefault="002D4A11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2">
        <w:r>
          <w:rPr>
            <w:color w:val="0000FF"/>
          </w:rPr>
          <w:t>Указ</w:t>
        </w:r>
      </w:hyperlink>
      <w:r>
        <w:t xml:space="preserve"> Главы РК от 06.07.2012 N 80.</w:t>
      </w:r>
    </w:p>
    <w:p w:rsidR="002D4A11" w:rsidRDefault="002D4A11">
      <w:pPr>
        <w:pStyle w:val="ConsPlusNormal"/>
      </w:pPr>
    </w:p>
    <w:p w:rsidR="002D4A11" w:rsidRDefault="002D4A11">
      <w:pPr>
        <w:pStyle w:val="ConsPlusNormal"/>
      </w:pPr>
    </w:p>
    <w:p w:rsidR="002D4A11" w:rsidRDefault="002D4A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319" w:rsidRDefault="00126319"/>
    <w:sectPr w:rsidR="00126319" w:rsidSect="0036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2D4A11"/>
    <w:rsid w:val="00126319"/>
    <w:rsid w:val="002D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4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4A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76F42331BE4CD97582365F57373EF726D7BC53CEF4952596CA808A32004DE783A102AC883388BED559F79DAx8l3M" TargetMode="External"/><Relationship Id="rId13" Type="http://schemas.openxmlformats.org/officeDocument/2006/relationships/hyperlink" Target="consultantplus://offline/ref=C2376F42331BE4CD97582373F61F2DEB706523CC3EE844010439AE5FFC70028B2A7A4E738BC52B8AEF4B9D7DDF8BE586BC15DA74A5EDB5A94CE09CCFxElCM" TargetMode="External"/><Relationship Id="rId18" Type="http://schemas.openxmlformats.org/officeDocument/2006/relationships/hyperlink" Target="consultantplus://offline/ref=C2376F42331BE4CD97582373F61F2DEB706523CC38E84B060233F355F4290E892D7511648C8C278BEF4B9D71D3D4E093AD4DD776B9F3B7B550E29ExCl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376F42331BE4CD97582373F61F2DEB706523CC38E84B060233F355F4290E892D7511648C8C278BEF4B9D71D3D4E093AD4DD776B9F3B7B550E29ExClEM" TargetMode="External"/><Relationship Id="rId7" Type="http://schemas.openxmlformats.org/officeDocument/2006/relationships/hyperlink" Target="consultantplus://offline/ref=C2376F42331BE4CD97582373F61F2DEB706523CC3EE844010439AE5FFC70028B2A7A4E738BC52B8AEF4B9D7DDE8BE586BC15DA74A5EDB5A94CE09CCFxElCM" TargetMode="External"/><Relationship Id="rId12" Type="http://schemas.openxmlformats.org/officeDocument/2006/relationships/hyperlink" Target="consultantplus://offline/ref=C2376F42331BE4CD97582373F61F2DEB706523CC3EE844010C3EAE5FFC70028B2A7A4E738BC52B8AEF4B9D78DE8BE586BC15DA74A5EDB5A94CE09CCFxElCM" TargetMode="External"/><Relationship Id="rId17" Type="http://schemas.openxmlformats.org/officeDocument/2006/relationships/hyperlink" Target="consultantplus://offline/ref=C2376F42331BE4CD97582373F61F2DEB706523CC38E84B060233F355F4290E892D7511648C8C278BEF4B9D71D3D4E093AD4DD776B9F3B7B550E29ExCl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376F42331BE4CD97582373F61F2DEB706523CC3DE9400C0D3FAE5FFC70028B2A7A4E738BC52B8AEF4B9D79D18BE586BC15DA74A5EDB5A94CE09CCFxElCM" TargetMode="External"/><Relationship Id="rId20" Type="http://schemas.openxmlformats.org/officeDocument/2006/relationships/hyperlink" Target="consultantplus://offline/ref=C2376F42331BE4CD97582373F61F2DEB706523CC3BEB4B0C0433F355F4290E892D7511648C8C278BEF4B9C7CD3D4E093AD4DD776B9F3B7B550E29ExCl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76F42331BE4CD97582373F61F2DEB706523CC38E84B060233F355F4290E892D7511648C8C278BEF4B9D7CD3D4E093AD4DD776B9F3B7B550E29ExClEM" TargetMode="External"/><Relationship Id="rId11" Type="http://schemas.openxmlformats.org/officeDocument/2006/relationships/hyperlink" Target="consultantplus://offline/ref=C2376F42331BE4CD97582373F61F2DEB706523CC3EE844010C3EAE5FFC70028B2A7A4E738BC52B8AEF4B9D78DC8BE586BC15DA74A5EDB5A94CE09CCFxElC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2376F42331BE4CD97582373F61F2DEB706523CC3DE9400C0D3FAE5FFC70028B2A7A4E738BC52B8AEF4B9D79D18BE586BC15DA74A5EDB5A94CE09CCFxElCM" TargetMode="External"/><Relationship Id="rId15" Type="http://schemas.openxmlformats.org/officeDocument/2006/relationships/hyperlink" Target="consultantplus://offline/ref=C2376F42331BE4CD97582373F61F2DEB706523CC38E84B060233F355F4290E892D7511648C8C278BEF4B9D7FD3D4E093AD4DD776B9F3B7B550E29ExCl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376F42331BE4CD97582365F57373EF776E7FC636EB4952596CA808A32004DE783A102AC883388BED559F79DAx8l3M" TargetMode="External"/><Relationship Id="rId19" Type="http://schemas.openxmlformats.org/officeDocument/2006/relationships/hyperlink" Target="consultantplus://offline/ref=C2376F42331BE4CD97582373F61F2DEB706523CC3BEB4B0C0433F355F4290E892D7511768CD42B8BED559D7BC682B1D5xFl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376F42331BE4CD97582365F57373EF726F78C638E94952596CA808A32004DE783A102AC883388BED559F79DAx8l3M" TargetMode="External"/><Relationship Id="rId14" Type="http://schemas.openxmlformats.org/officeDocument/2006/relationships/hyperlink" Target="consultantplus://offline/ref=C2376F42331BE4CD97582373F61F2DEB706523CC3DE8470D0D31AE5FFC70028B2A7A4E738BC52B8AEF4B9D78DB8BE586BC15DA74A5EDB5A94CE09CCFxElCM" TargetMode="External"/><Relationship Id="rId22" Type="http://schemas.openxmlformats.org/officeDocument/2006/relationships/hyperlink" Target="consultantplus://offline/ref=C2376F42331BE4CD97582373F61F2DEB706523CC3DE9400C0D3FAE5FFC70028B2A7A4E738BC52B8AEF4B9D79D18BE586BC15DA74A5EDB5A94CE09CCFxE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spz@syktyvdin.rkomi.ru</cp:lastModifiedBy>
  <cp:revision>1</cp:revision>
  <dcterms:created xsi:type="dcterms:W3CDTF">2023-02-02T12:37:00Z</dcterms:created>
  <dcterms:modified xsi:type="dcterms:W3CDTF">2023-02-02T12:37:00Z</dcterms:modified>
</cp:coreProperties>
</file>