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923" w:type="dxa"/>
        <w:tblInd w:w="-147" w:type="dxa"/>
        <w:tblLook w:val="04A0" w:firstRow="1" w:lastRow="0" w:firstColumn="1" w:lastColumn="0" w:noHBand="0" w:noVBand="1"/>
      </w:tblPr>
      <w:tblGrid>
        <w:gridCol w:w="5798"/>
        <w:gridCol w:w="4125"/>
      </w:tblGrid>
      <w:tr w:rsidR="00771840" w:rsidTr="00C06517">
        <w:tc>
          <w:tcPr>
            <w:tcW w:w="5798" w:type="dxa"/>
          </w:tcPr>
          <w:p w:rsidR="00771840" w:rsidRPr="007E1FBD" w:rsidRDefault="00771840" w:rsidP="00371CB3">
            <w:pPr>
              <w:rPr>
                <w:u w:val="single"/>
              </w:rPr>
            </w:pPr>
            <w:r w:rsidRPr="00520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Отчет по работе с обращениями граждан </w:t>
            </w:r>
            <w:proofErr w:type="gramStart"/>
            <w:r w:rsidRPr="00520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СП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 xml:space="preserve"> РУЧ</w:t>
            </w:r>
          </w:p>
          <w:p w:rsidR="00771840" w:rsidRPr="005202A7" w:rsidRDefault="00771840" w:rsidP="00371CB3"/>
        </w:tc>
        <w:tc>
          <w:tcPr>
            <w:tcW w:w="4125" w:type="dxa"/>
            <w:vAlign w:val="bottom"/>
          </w:tcPr>
          <w:p w:rsidR="00771840" w:rsidRPr="005202A7" w:rsidRDefault="00771840" w:rsidP="00371C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771840" w:rsidTr="00C06517">
        <w:tc>
          <w:tcPr>
            <w:tcW w:w="5798" w:type="dxa"/>
            <w:vAlign w:val="bottom"/>
          </w:tcPr>
          <w:p w:rsidR="00771840" w:rsidRPr="00147436" w:rsidRDefault="00771840" w:rsidP="00371C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43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письменных обращений граждан.</w:t>
            </w:r>
          </w:p>
        </w:tc>
        <w:tc>
          <w:tcPr>
            <w:tcW w:w="4125" w:type="dxa"/>
            <w:vAlign w:val="bottom"/>
          </w:tcPr>
          <w:p w:rsidR="00771840" w:rsidRPr="00147436" w:rsidRDefault="00771840" w:rsidP="0037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43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71840" w:rsidTr="00C06517">
        <w:tc>
          <w:tcPr>
            <w:tcW w:w="5798" w:type="dxa"/>
            <w:vAlign w:val="bottom"/>
          </w:tcPr>
          <w:p w:rsidR="00771840" w:rsidRPr="00147436" w:rsidRDefault="00771840" w:rsidP="00371C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писем, поступивших от жителей </w:t>
            </w:r>
            <w:r w:rsidRPr="001474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</w:t>
            </w:r>
            <w:r w:rsidRPr="00147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14743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СП РУЧ, </w:t>
            </w:r>
            <w:r w:rsidRPr="001474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  <w:tc>
          <w:tcPr>
            <w:tcW w:w="4125" w:type="dxa"/>
            <w:vAlign w:val="bottom"/>
          </w:tcPr>
          <w:p w:rsidR="00771840" w:rsidRPr="00147436" w:rsidRDefault="00771840" w:rsidP="0037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43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1840" w:rsidTr="00C06517">
        <w:tc>
          <w:tcPr>
            <w:tcW w:w="5798" w:type="dxa"/>
            <w:vAlign w:val="bottom"/>
          </w:tcPr>
          <w:p w:rsidR="00771840" w:rsidRPr="00147436" w:rsidRDefault="00771840" w:rsidP="00371C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электронных обращений</w:t>
            </w:r>
          </w:p>
          <w:p w:rsidR="00771840" w:rsidRPr="00147436" w:rsidRDefault="00771840" w:rsidP="00371C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vAlign w:val="bottom"/>
          </w:tcPr>
          <w:p w:rsidR="00771840" w:rsidRPr="00147436" w:rsidRDefault="00771840" w:rsidP="0037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1840" w:rsidRPr="00147436" w:rsidTr="00C06517">
        <w:trPr>
          <w:gridAfter w:val="1"/>
          <w:wAfter w:w="4125" w:type="dxa"/>
        </w:trPr>
        <w:tc>
          <w:tcPr>
            <w:tcW w:w="5798" w:type="dxa"/>
          </w:tcPr>
          <w:p w:rsidR="00771840" w:rsidRPr="00147436" w:rsidRDefault="00771840" w:rsidP="00371CB3">
            <w:pPr>
              <w:rPr>
                <w:sz w:val="24"/>
                <w:szCs w:val="24"/>
              </w:rPr>
            </w:pPr>
            <w:r w:rsidRPr="00147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Устные обращения (в том числе обращения, поступившие в ходе личного приема)</w:t>
            </w:r>
          </w:p>
        </w:tc>
      </w:tr>
      <w:tr w:rsidR="00771840" w:rsidTr="00C06517">
        <w:tc>
          <w:tcPr>
            <w:tcW w:w="5798" w:type="dxa"/>
            <w:vAlign w:val="bottom"/>
          </w:tcPr>
          <w:p w:rsidR="00771840" w:rsidRPr="00147436" w:rsidRDefault="00771840" w:rsidP="00371C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количество устных обращений, </w:t>
            </w:r>
            <w:r w:rsidRPr="001474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125" w:type="dxa"/>
            <w:vAlign w:val="bottom"/>
          </w:tcPr>
          <w:p w:rsidR="00771840" w:rsidRPr="00147436" w:rsidRDefault="00771840" w:rsidP="0037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840" w:rsidRPr="00147436" w:rsidTr="00C06517">
        <w:trPr>
          <w:gridAfter w:val="1"/>
          <w:wAfter w:w="4125" w:type="dxa"/>
        </w:trPr>
        <w:tc>
          <w:tcPr>
            <w:tcW w:w="5798" w:type="dxa"/>
            <w:vAlign w:val="bottom"/>
          </w:tcPr>
          <w:p w:rsidR="00771840" w:rsidRPr="00147436" w:rsidRDefault="00771840" w:rsidP="00371C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рассмотрения письменных обращений граждан (% от общего количество письменных обращений):</w:t>
            </w:r>
          </w:p>
        </w:tc>
      </w:tr>
      <w:tr w:rsidR="00771840" w:rsidTr="00C06517">
        <w:tc>
          <w:tcPr>
            <w:tcW w:w="5798" w:type="dxa"/>
            <w:vAlign w:val="bottom"/>
          </w:tcPr>
          <w:p w:rsidR="00771840" w:rsidRPr="00147436" w:rsidRDefault="00771840" w:rsidP="00371C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436">
              <w:rPr>
                <w:rFonts w:ascii="Times New Roman" w:eastAsia="Times New Roman" w:hAnsi="Times New Roman" w:cs="Times New Roman"/>
                <w:sz w:val="24"/>
                <w:szCs w:val="24"/>
              </w:rPr>
              <w:t>Даны ответы</w:t>
            </w:r>
          </w:p>
        </w:tc>
        <w:tc>
          <w:tcPr>
            <w:tcW w:w="4125" w:type="dxa"/>
            <w:vAlign w:val="bottom"/>
          </w:tcPr>
          <w:p w:rsidR="00771840" w:rsidRPr="00147436" w:rsidRDefault="00771840" w:rsidP="0037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436">
              <w:rPr>
                <w:rFonts w:ascii="Times New Roman" w:eastAsia="Times New Roman" w:hAnsi="Times New Roman" w:cs="Times New Roman"/>
                <w:sz w:val="24"/>
                <w:szCs w:val="24"/>
              </w:rPr>
              <w:t>90 %</w:t>
            </w:r>
          </w:p>
        </w:tc>
      </w:tr>
      <w:tr w:rsidR="00771840" w:rsidTr="00C06517">
        <w:tc>
          <w:tcPr>
            <w:tcW w:w="5798" w:type="dxa"/>
            <w:vAlign w:val="bottom"/>
          </w:tcPr>
          <w:p w:rsidR="00771840" w:rsidRPr="00147436" w:rsidRDefault="00771840" w:rsidP="00371C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436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Направлено на рассмотрение по компетенции</w:t>
            </w:r>
          </w:p>
        </w:tc>
        <w:tc>
          <w:tcPr>
            <w:tcW w:w="4125" w:type="dxa"/>
            <w:vAlign w:val="bottom"/>
          </w:tcPr>
          <w:p w:rsidR="00771840" w:rsidRPr="00147436" w:rsidRDefault="00771840" w:rsidP="0037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47436" w:rsidRPr="0014743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147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71840" w:rsidRPr="00147436" w:rsidTr="00C06517">
        <w:trPr>
          <w:gridAfter w:val="1"/>
          <w:wAfter w:w="4125" w:type="dxa"/>
        </w:trPr>
        <w:tc>
          <w:tcPr>
            <w:tcW w:w="5798" w:type="dxa"/>
            <w:vAlign w:val="bottom"/>
          </w:tcPr>
          <w:p w:rsidR="00771840" w:rsidRPr="00147436" w:rsidRDefault="00771840" w:rsidP="00371C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Тематическая структура наиболее актуальных обращений граждан, поступивших в орган местного самоуправления:</w:t>
            </w:r>
          </w:p>
        </w:tc>
      </w:tr>
      <w:tr w:rsidR="00771840" w:rsidTr="00C06517">
        <w:tc>
          <w:tcPr>
            <w:tcW w:w="5798" w:type="dxa"/>
            <w:vAlign w:val="center"/>
          </w:tcPr>
          <w:p w:rsidR="00771840" w:rsidRPr="00147436" w:rsidRDefault="00771840" w:rsidP="00371C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74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125" w:type="dxa"/>
            <w:vAlign w:val="bottom"/>
          </w:tcPr>
          <w:p w:rsidR="00771840" w:rsidRPr="00147436" w:rsidRDefault="00C06517" w:rsidP="0037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1840" w:rsidTr="00C06517">
        <w:tc>
          <w:tcPr>
            <w:tcW w:w="5798" w:type="dxa"/>
            <w:vAlign w:val="center"/>
          </w:tcPr>
          <w:p w:rsidR="00771840" w:rsidRPr="00147436" w:rsidRDefault="00771840" w:rsidP="00371C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74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Наследство</w:t>
            </w:r>
          </w:p>
        </w:tc>
        <w:tc>
          <w:tcPr>
            <w:tcW w:w="4125" w:type="dxa"/>
            <w:vAlign w:val="bottom"/>
          </w:tcPr>
          <w:p w:rsidR="00771840" w:rsidRPr="00147436" w:rsidRDefault="00C06517" w:rsidP="0037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1840" w:rsidTr="00C06517">
        <w:tc>
          <w:tcPr>
            <w:tcW w:w="5798" w:type="dxa"/>
            <w:vAlign w:val="center"/>
          </w:tcPr>
          <w:p w:rsidR="00771840" w:rsidRPr="00147436" w:rsidRDefault="00C06517" w:rsidP="00371C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Имущественно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-земельные отношения</w:t>
            </w:r>
          </w:p>
        </w:tc>
        <w:tc>
          <w:tcPr>
            <w:tcW w:w="4125" w:type="dxa"/>
            <w:vAlign w:val="bottom"/>
          </w:tcPr>
          <w:p w:rsidR="00771840" w:rsidRPr="00147436" w:rsidRDefault="00C06517" w:rsidP="0037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1840" w:rsidTr="00C06517">
        <w:tc>
          <w:tcPr>
            <w:tcW w:w="5798" w:type="dxa"/>
            <w:vAlign w:val="center"/>
          </w:tcPr>
          <w:p w:rsidR="00771840" w:rsidRPr="00147436" w:rsidRDefault="00C06517" w:rsidP="00371C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Регистрация по месту жительства</w:t>
            </w:r>
          </w:p>
        </w:tc>
        <w:tc>
          <w:tcPr>
            <w:tcW w:w="4125" w:type="dxa"/>
            <w:vAlign w:val="bottom"/>
          </w:tcPr>
          <w:p w:rsidR="00771840" w:rsidRPr="00147436" w:rsidRDefault="00C06517" w:rsidP="0037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6517" w:rsidTr="00C06517">
        <w:tc>
          <w:tcPr>
            <w:tcW w:w="5798" w:type="dxa"/>
            <w:vAlign w:val="center"/>
          </w:tcPr>
          <w:p w:rsidR="00C06517" w:rsidRPr="00147436" w:rsidRDefault="00C06517" w:rsidP="00371C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4125" w:type="dxa"/>
            <w:vAlign w:val="bottom"/>
          </w:tcPr>
          <w:p w:rsidR="00C06517" w:rsidRPr="00147436" w:rsidRDefault="00C06517" w:rsidP="0037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6517" w:rsidTr="00C06517">
        <w:tc>
          <w:tcPr>
            <w:tcW w:w="5798" w:type="dxa"/>
            <w:vAlign w:val="center"/>
          </w:tcPr>
          <w:p w:rsidR="00C06517" w:rsidRDefault="00C06517" w:rsidP="00371C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Электроснабжение </w:t>
            </w:r>
          </w:p>
        </w:tc>
        <w:tc>
          <w:tcPr>
            <w:tcW w:w="4125" w:type="dxa"/>
            <w:vAlign w:val="bottom"/>
          </w:tcPr>
          <w:p w:rsidR="00C06517" w:rsidRPr="00147436" w:rsidRDefault="00C06517" w:rsidP="0037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 w:rsidR="00771840" w:rsidRDefault="00771840" w:rsidP="00771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840" w:rsidRPr="00AE4D86" w:rsidRDefault="00771840" w:rsidP="00771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AC8" w:rsidRDefault="006C2AC8"/>
    <w:sectPr w:rsidR="006C2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FA4"/>
    <w:rsid w:val="00147436"/>
    <w:rsid w:val="002D5FA4"/>
    <w:rsid w:val="006C2AC8"/>
    <w:rsid w:val="00771840"/>
    <w:rsid w:val="00C0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2D07C"/>
  <w15:chartTrackingRefBased/>
  <w15:docId w15:val="{3C7B49A4-A50F-4120-AA5A-9CC63EC8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84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84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Ruch_ADM</dc:creator>
  <cp:keywords/>
  <dc:description/>
  <cp:lastModifiedBy>Ruch_ADM</cp:lastModifiedBy>
  <cp:revision>4</cp:revision>
  <dcterms:created xsi:type="dcterms:W3CDTF">2024-05-30T11:25:00Z</dcterms:created>
  <dcterms:modified xsi:type="dcterms:W3CDTF">2024-05-30T11:30:00Z</dcterms:modified>
</cp:coreProperties>
</file>