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3A" w:rsidRDefault="0006603A" w:rsidP="0006603A">
      <w:pPr>
        <w:ind w:right="141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noProof/>
          <w:szCs w:val="28"/>
          <w:lang w:eastAsia="ru-RU"/>
        </w:rPr>
        <w:drawing>
          <wp:inline distT="0" distB="0" distL="0" distR="0" wp14:anchorId="494F029A" wp14:editId="7723BC50">
            <wp:extent cx="843915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3A" w:rsidRDefault="0006603A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«Руч» сикт овмöдчöминса  администрациялöн </w:t>
      </w:r>
    </w:p>
    <w:p w:rsidR="0006603A" w:rsidRDefault="008015C7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noProof/>
        </w:rPr>
        <w:pict>
          <v:line id="Прямая соединительная линия 1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</w:pict>
      </w:r>
      <w:r w:rsidR="0006603A">
        <w:rPr>
          <w:rFonts w:eastAsiaTheme="minorEastAsia"/>
          <w:szCs w:val="28"/>
          <w:lang w:eastAsia="ru-RU"/>
        </w:rPr>
        <w:t>ШУÖМ</w:t>
      </w:r>
    </w:p>
    <w:p w:rsidR="0006603A" w:rsidRDefault="0006603A" w:rsidP="0006603A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Администрация сельского поселения «Руч» </w:t>
      </w:r>
    </w:p>
    <w:p w:rsidR="00510274" w:rsidRDefault="0006603A" w:rsidP="00510274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ПОСТАНОВЛЕНИЕ</w:t>
      </w:r>
    </w:p>
    <w:p w:rsidR="00510274" w:rsidRDefault="00510274" w:rsidP="00510274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</w:p>
    <w:p w:rsidR="0006603A" w:rsidRPr="00510274" w:rsidRDefault="0006603A" w:rsidP="00510274">
      <w:pPr>
        <w:spacing w:after="120" w:line="240" w:lineRule="auto"/>
        <w:ind w:right="142"/>
        <w:jc w:val="center"/>
        <w:rPr>
          <w:rFonts w:eastAsiaTheme="minorEastAsia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2</w:t>
      </w:r>
      <w:r w:rsidR="008207C5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марта 2024 года                                                                    № 9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Республика Коми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Усть-Куломский район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с. Руч</w:t>
      </w:r>
    </w:p>
    <w:p w:rsidR="0006603A" w:rsidRDefault="0006603A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E47BD5" w:rsidRDefault="00E47BD5" w:rsidP="0006603A">
      <w:pPr>
        <w:spacing w:line="240" w:lineRule="auto"/>
        <w:jc w:val="center"/>
        <w:rPr>
          <w:rFonts w:eastAsiaTheme="minorEastAsia"/>
          <w:sz w:val="20"/>
          <w:szCs w:val="20"/>
          <w:lang w:eastAsia="ru-RU"/>
        </w:rPr>
      </w:pPr>
    </w:p>
    <w:p w:rsidR="007A2737" w:rsidRPr="0006603A" w:rsidRDefault="008828F4" w:rsidP="005153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6603A">
        <w:rPr>
          <w:rFonts w:eastAsia="Times New Roman"/>
          <w:szCs w:val="28"/>
          <w:lang w:eastAsia="ru-RU"/>
        </w:rPr>
        <w:t xml:space="preserve">Об утверждении </w:t>
      </w:r>
      <w:r w:rsidR="00C621B5" w:rsidRPr="0006603A">
        <w:rPr>
          <w:rFonts w:eastAsia="Times New Roman"/>
          <w:szCs w:val="28"/>
          <w:lang w:eastAsia="ru-RU"/>
        </w:rPr>
        <w:t>м</w:t>
      </w:r>
      <w:r w:rsidRPr="0006603A">
        <w:rPr>
          <w:rFonts w:eastAsia="Times New Roman"/>
          <w:szCs w:val="28"/>
          <w:lang w:eastAsia="ru-RU"/>
        </w:rPr>
        <w:t>униципальной</w:t>
      </w:r>
      <w:r w:rsidR="00BB3F79" w:rsidRPr="0006603A">
        <w:rPr>
          <w:rFonts w:eastAsia="Times New Roman"/>
          <w:szCs w:val="28"/>
          <w:lang w:eastAsia="ru-RU"/>
        </w:rPr>
        <w:t xml:space="preserve"> программы</w:t>
      </w:r>
      <w:r w:rsidR="00C621B5" w:rsidRPr="00D51D23">
        <w:rPr>
          <w:rFonts w:eastAsia="Times New Roman"/>
          <w:b/>
          <w:szCs w:val="28"/>
          <w:lang w:eastAsia="ru-RU"/>
        </w:rPr>
        <w:t xml:space="preserve"> </w:t>
      </w:r>
      <w:r w:rsidR="00C621B5" w:rsidRPr="0006603A">
        <w:rPr>
          <w:rFonts w:eastAsia="Times New Roman"/>
          <w:szCs w:val="28"/>
          <w:lang w:eastAsia="ru-RU"/>
        </w:rPr>
        <w:t>«Р</w:t>
      </w:r>
      <w:r w:rsidR="00BB3F79" w:rsidRPr="0006603A">
        <w:rPr>
          <w:rFonts w:eastAsia="Times New Roman"/>
          <w:szCs w:val="28"/>
          <w:lang w:eastAsia="ru-RU"/>
        </w:rPr>
        <w:t>еализ</w:t>
      </w:r>
      <w:r w:rsidR="00C621B5" w:rsidRPr="0006603A">
        <w:rPr>
          <w:rFonts w:eastAsia="Times New Roman"/>
          <w:szCs w:val="28"/>
          <w:lang w:eastAsia="ru-RU"/>
        </w:rPr>
        <w:t>ация</w:t>
      </w:r>
      <w:r w:rsidR="00BB3F79" w:rsidRPr="0006603A">
        <w:rPr>
          <w:rFonts w:eastAsia="Times New Roman"/>
          <w:szCs w:val="28"/>
          <w:lang w:eastAsia="ru-RU"/>
        </w:rPr>
        <w:t xml:space="preserve"> </w:t>
      </w:r>
    </w:p>
    <w:p w:rsidR="00C621B5" w:rsidRPr="00A77C93" w:rsidRDefault="00B45F6B" w:rsidP="0006603A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06603A">
        <w:rPr>
          <w:szCs w:val="28"/>
        </w:rPr>
        <w:t>народного проекта</w:t>
      </w:r>
      <w:r w:rsidRPr="00D51D23">
        <w:rPr>
          <w:b/>
          <w:szCs w:val="28"/>
        </w:rPr>
        <w:t xml:space="preserve"> </w:t>
      </w:r>
      <w:r w:rsidR="0006603A" w:rsidRPr="00080A67">
        <w:rPr>
          <w:szCs w:val="28"/>
        </w:rPr>
        <w:t>«</w:t>
      </w:r>
      <w:r w:rsidR="0006603A" w:rsidRPr="00080A67">
        <w:rPr>
          <w:szCs w:val="28"/>
          <w:lang w:eastAsia="ru-RU"/>
        </w:rPr>
        <w:t xml:space="preserve">Благоустройство кладбищ сельского поселения </w:t>
      </w:r>
      <w:r w:rsidR="0006603A" w:rsidRPr="004028A7">
        <w:rPr>
          <w:rFonts w:eastAsia="Times New Roman"/>
          <w:szCs w:val="28"/>
          <w:lang w:eastAsia="ru-RU"/>
        </w:rPr>
        <w:t>«</w:t>
      </w:r>
      <w:r w:rsidR="0006603A">
        <w:rPr>
          <w:rFonts w:eastAsia="Times New Roman"/>
          <w:szCs w:val="28"/>
          <w:lang w:eastAsia="ru-RU"/>
        </w:rPr>
        <w:t>Руч</w:t>
      </w:r>
      <w:r w:rsidR="0006603A" w:rsidRPr="004028A7">
        <w:rPr>
          <w:rFonts w:eastAsia="Times New Roman"/>
          <w:szCs w:val="28"/>
          <w:lang w:eastAsia="ru-RU"/>
        </w:rPr>
        <w:t>»</w:t>
      </w:r>
    </w:p>
    <w:p w:rsidR="00C621B5" w:rsidRPr="00CB174C" w:rsidRDefault="00C621B5" w:rsidP="00515397">
      <w:pPr>
        <w:autoSpaceDE w:val="0"/>
        <w:autoSpaceDN w:val="0"/>
        <w:adjustRightInd w:val="0"/>
        <w:jc w:val="center"/>
        <w:rPr>
          <w:rFonts w:eastAsia="Times New Roman"/>
          <w:sz w:val="27"/>
          <w:szCs w:val="27"/>
          <w:lang w:eastAsia="ru-RU"/>
        </w:rPr>
      </w:pPr>
    </w:p>
    <w:p w:rsidR="00733C8B" w:rsidRPr="00D51D23" w:rsidRDefault="00733C8B" w:rsidP="00261C5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51D23">
        <w:rPr>
          <w:szCs w:val="28"/>
          <w:shd w:val="clear" w:color="auto" w:fill="FFFFFF"/>
        </w:rPr>
        <w:t>Во исполнение Федерального </w:t>
      </w:r>
      <w:hyperlink r:id="rId9" w:history="1">
        <w:r w:rsidRPr="00D51D23">
          <w:rPr>
            <w:szCs w:val="28"/>
            <w:shd w:val="clear" w:color="auto" w:fill="FFFFFF"/>
          </w:rPr>
          <w:t>закона</w:t>
        </w:r>
      </w:hyperlink>
      <w:r w:rsidRPr="00D51D23">
        <w:rPr>
          <w:szCs w:val="28"/>
          <w:shd w:val="clear" w:color="auto" w:fill="FFFFFF"/>
        </w:rPr>
        <w:t> от 6 октября 2003 года № 131-ФЗ «Об общих принципах организации местного самоуправления в Российской Федерации», администрация сельского поселения  «</w:t>
      </w:r>
      <w:r w:rsidR="0006603A">
        <w:rPr>
          <w:szCs w:val="28"/>
          <w:shd w:val="clear" w:color="auto" w:fill="FFFFFF"/>
        </w:rPr>
        <w:t>Руч</w:t>
      </w:r>
      <w:r w:rsidR="00515397" w:rsidRPr="00D51D23">
        <w:rPr>
          <w:szCs w:val="28"/>
          <w:shd w:val="clear" w:color="auto" w:fill="FFFFFF"/>
        </w:rPr>
        <w:t>»</w:t>
      </w:r>
      <w:r w:rsidRPr="00D51D23">
        <w:rPr>
          <w:szCs w:val="28"/>
          <w:shd w:val="clear" w:color="auto" w:fill="FFFFFF"/>
        </w:rPr>
        <w:t> постановляет:</w:t>
      </w:r>
    </w:p>
    <w:p w:rsidR="0006603A" w:rsidRPr="00080A67" w:rsidRDefault="00733C8B" w:rsidP="0006603A">
      <w:pPr>
        <w:autoSpaceDE w:val="0"/>
        <w:autoSpaceDN w:val="0"/>
        <w:adjustRightInd w:val="0"/>
        <w:jc w:val="center"/>
        <w:rPr>
          <w:szCs w:val="28"/>
        </w:rPr>
      </w:pPr>
      <w:r w:rsidRPr="00D51D23">
        <w:rPr>
          <w:rFonts w:eastAsia="Times New Roman"/>
          <w:szCs w:val="28"/>
          <w:lang w:eastAsia="ru-RU"/>
        </w:rPr>
        <w:t xml:space="preserve">1. Утвердить муниципальную программу </w:t>
      </w:r>
      <w:r w:rsidR="007A2737" w:rsidRPr="00D51D23">
        <w:rPr>
          <w:rFonts w:eastAsia="Times New Roman"/>
          <w:szCs w:val="28"/>
          <w:lang w:eastAsia="ru-RU"/>
        </w:rPr>
        <w:t xml:space="preserve">«Реализация </w:t>
      </w:r>
      <w:r w:rsidR="007A2737" w:rsidRPr="00D51D23">
        <w:rPr>
          <w:szCs w:val="28"/>
        </w:rPr>
        <w:t xml:space="preserve">народного проекта </w:t>
      </w:r>
    </w:p>
    <w:p w:rsidR="00733C8B" w:rsidRPr="0006603A" w:rsidRDefault="0006603A" w:rsidP="0006603A">
      <w:pPr>
        <w:autoSpaceDE w:val="0"/>
        <w:autoSpaceDN w:val="0"/>
        <w:adjustRightInd w:val="0"/>
        <w:rPr>
          <w:rFonts w:eastAsia="Times New Roman"/>
          <w:b/>
          <w:szCs w:val="28"/>
          <w:lang w:eastAsia="ru-RU"/>
        </w:rPr>
      </w:pPr>
      <w:r w:rsidRPr="00080A67">
        <w:rPr>
          <w:szCs w:val="28"/>
        </w:rPr>
        <w:t>«</w:t>
      </w:r>
      <w:r w:rsidRPr="00080A67">
        <w:rPr>
          <w:szCs w:val="28"/>
          <w:lang w:eastAsia="ru-RU"/>
        </w:rPr>
        <w:t xml:space="preserve">Благоустройство кладбищ сельского поселения </w:t>
      </w:r>
      <w:r w:rsidRPr="004028A7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Руч</w:t>
      </w:r>
      <w:r w:rsidRPr="004028A7">
        <w:rPr>
          <w:rFonts w:eastAsia="Times New Roman"/>
          <w:szCs w:val="28"/>
          <w:lang w:eastAsia="ru-RU"/>
        </w:rPr>
        <w:t>»</w:t>
      </w:r>
      <w:r w:rsidR="00C621B5" w:rsidRPr="00D51D23">
        <w:rPr>
          <w:rFonts w:eastAsia="Times New Roman"/>
          <w:szCs w:val="28"/>
          <w:lang w:eastAsia="ru-RU"/>
        </w:rPr>
        <w:t xml:space="preserve"> </w:t>
      </w:r>
      <w:r w:rsidR="00733C8B" w:rsidRPr="00D51D23">
        <w:rPr>
          <w:rFonts w:eastAsia="Times New Roman"/>
          <w:szCs w:val="28"/>
          <w:lang w:eastAsia="ru-RU"/>
        </w:rPr>
        <w:t>согласно приложению к настоящему постановлению.</w:t>
      </w:r>
    </w:p>
    <w:p w:rsidR="00C621B5" w:rsidRPr="00D51D23" w:rsidRDefault="00733C8B" w:rsidP="00261C55">
      <w:pPr>
        <w:shd w:val="clear" w:color="auto" w:fill="FFFFFF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51D23">
        <w:rPr>
          <w:rFonts w:eastAsia="Times New Roman"/>
          <w:szCs w:val="28"/>
          <w:lang w:eastAsia="ru-RU"/>
        </w:rPr>
        <w:t>2. Разместить настоящее постановление на официальном сайте адм</w:t>
      </w:r>
      <w:r w:rsidR="00C621B5" w:rsidRPr="00D51D23">
        <w:rPr>
          <w:rFonts w:eastAsia="Times New Roman"/>
          <w:szCs w:val="28"/>
          <w:lang w:eastAsia="ru-RU"/>
        </w:rPr>
        <w:t>инистрации сельского поселения «</w:t>
      </w:r>
      <w:r w:rsidR="0006603A">
        <w:rPr>
          <w:rFonts w:eastAsia="Times New Roman"/>
          <w:szCs w:val="28"/>
          <w:lang w:eastAsia="ru-RU"/>
        </w:rPr>
        <w:t>Руч</w:t>
      </w:r>
      <w:r w:rsidR="00C621B5" w:rsidRPr="00D51D23">
        <w:rPr>
          <w:rFonts w:eastAsia="Times New Roman"/>
          <w:szCs w:val="28"/>
          <w:lang w:eastAsia="ru-RU"/>
        </w:rPr>
        <w:t>».</w:t>
      </w:r>
    </w:p>
    <w:p w:rsidR="00BB3F79" w:rsidRPr="00D51D23" w:rsidRDefault="00733C8B" w:rsidP="00261C55">
      <w:pPr>
        <w:shd w:val="clear" w:color="auto" w:fill="FFFFFF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51D23">
        <w:rPr>
          <w:rFonts w:eastAsia="Times New Roman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B303E8" w:rsidRPr="00D51D23" w:rsidRDefault="00B303E8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 w:rsidR="00B303E8" w:rsidRDefault="00B303E8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 w:rsidR="00E47BD5" w:rsidRPr="00D51D23" w:rsidRDefault="00E47BD5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</w:p>
    <w:p w:rsidR="00B303E8" w:rsidRPr="00D51D23" w:rsidRDefault="00B303E8" w:rsidP="00B303E8">
      <w:pPr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 w:rsidRPr="00D51D23">
        <w:rPr>
          <w:rFonts w:eastAsia="Times New Roman"/>
          <w:szCs w:val="28"/>
          <w:lang w:eastAsia="ar-SA"/>
        </w:rPr>
        <w:t xml:space="preserve">Глава </w:t>
      </w:r>
      <w:r w:rsidR="00493C21" w:rsidRPr="00D51D23">
        <w:rPr>
          <w:bCs/>
          <w:szCs w:val="28"/>
          <w:lang w:eastAsia="ar-SA"/>
        </w:rPr>
        <w:t>сельского поселения «</w:t>
      </w:r>
      <w:r w:rsidR="0006603A">
        <w:rPr>
          <w:bCs/>
          <w:szCs w:val="28"/>
          <w:lang w:eastAsia="ar-SA"/>
        </w:rPr>
        <w:t>Руч</w:t>
      </w:r>
      <w:r w:rsidR="00493C21" w:rsidRPr="00D51D23">
        <w:rPr>
          <w:bCs/>
          <w:szCs w:val="28"/>
          <w:lang w:eastAsia="ar-SA"/>
        </w:rPr>
        <w:t>»                                        Е.</w:t>
      </w:r>
      <w:r w:rsidR="0006603A">
        <w:rPr>
          <w:bCs/>
          <w:szCs w:val="28"/>
          <w:lang w:eastAsia="ar-SA"/>
        </w:rPr>
        <w:t>Н.Попова</w:t>
      </w:r>
    </w:p>
    <w:p w:rsidR="00493C21" w:rsidRPr="00CB174C" w:rsidRDefault="00493C21" w:rsidP="00B303E8">
      <w:pPr>
        <w:suppressAutoHyphens/>
        <w:spacing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AE6339" w:rsidRPr="00CB174C" w:rsidRDefault="00AE6339" w:rsidP="00B303E8">
      <w:pPr>
        <w:suppressAutoHyphens/>
        <w:spacing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BB3F79" w:rsidRPr="00CB174C" w:rsidRDefault="00BB3F79" w:rsidP="00B303E8">
      <w:pPr>
        <w:suppressAutoHyphens/>
        <w:spacing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463218" w:rsidRDefault="00463218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515397" w:rsidRDefault="00515397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515397" w:rsidRDefault="00515397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463218" w:rsidRDefault="00463218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261C55" w:rsidRDefault="00261C55" w:rsidP="00463218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261C55" w:rsidRDefault="00261C55" w:rsidP="00F60214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z w:val="27"/>
          <w:szCs w:val="27"/>
          <w:lang w:eastAsia="ar-SA"/>
        </w:rPr>
      </w:pPr>
    </w:p>
    <w:p w:rsidR="00261C55" w:rsidRDefault="00BB3F79" w:rsidP="00F6021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  <w:sz w:val="27"/>
          <w:szCs w:val="27"/>
          <w:lang w:eastAsia="ru-RU"/>
        </w:rPr>
      </w:pPr>
      <w:r w:rsidRPr="00CB174C">
        <w:rPr>
          <w:rFonts w:eastAsia="Times New Roman"/>
          <w:sz w:val="27"/>
          <w:szCs w:val="27"/>
          <w:lang w:eastAsia="ru-RU"/>
        </w:rPr>
        <w:t xml:space="preserve">                                                                                                     </w:t>
      </w:r>
      <w:r w:rsidR="00261C55">
        <w:rPr>
          <w:rFonts w:eastAsia="Times New Roman"/>
          <w:sz w:val="27"/>
          <w:szCs w:val="27"/>
          <w:lang w:eastAsia="ru-RU"/>
        </w:rPr>
        <w:t xml:space="preserve">              </w:t>
      </w:r>
    </w:p>
    <w:p w:rsidR="0006603A" w:rsidRDefault="0006603A" w:rsidP="00F6021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  <w:szCs w:val="28"/>
          <w:lang w:eastAsia="ru-RU"/>
        </w:rPr>
      </w:pPr>
    </w:p>
    <w:p w:rsidR="00BB3F79" w:rsidRPr="004028A7" w:rsidRDefault="00BB3F79" w:rsidP="00F6021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Приложение </w:t>
      </w:r>
    </w:p>
    <w:p w:rsidR="00C621B5" w:rsidRPr="004028A7" w:rsidRDefault="00C621B5" w:rsidP="00C621B5">
      <w:pPr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к постановлению администрации</w:t>
      </w:r>
    </w:p>
    <w:p w:rsidR="00BB3F79" w:rsidRPr="004028A7" w:rsidRDefault="00BB3F79" w:rsidP="00C621B5">
      <w:pPr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 сельского поселения</w:t>
      </w:r>
      <w:r w:rsidR="00C621B5" w:rsidRPr="004028A7">
        <w:rPr>
          <w:rFonts w:eastAsia="Times New Roman"/>
          <w:szCs w:val="28"/>
          <w:lang w:eastAsia="ru-RU"/>
        </w:rPr>
        <w:t xml:space="preserve"> «</w:t>
      </w:r>
      <w:r w:rsidR="0006603A">
        <w:rPr>
          <w:rFonts w:eastAsia="Times New Roman"/>
          <w:szCs w:val="28"/>
          <w:lang w:eastAsia="ru-RU"/>
        </w:rPr>
        <w:t>Руч</w:t>
      </w:r>
      <w:r w:rsidR="00C621B5" w:rsidRPr="004028A7">
        <w:rPr>
          <w:rFonts w:eastAsia="Times New Roman"/>
          <w:szCs w:val="28"/>
          <w:lang w:eastAsia="ru-RU"/>
        </w:rPr>
        <w:t>»</w:t>
      </w:r>
    </w:p>
    <w:p w:rsidR="00BB3F79" w:rsidRPr="004028A7" w:rsidRDefault="00B45F6B" w:rsidP="00BB3F7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от </w:t>
      </w:r>
      <w:r w:rsidR="0006603A">
        <w:rPr>
          <w:rFonts w:eastAsia="Times New Roman"/>
          <w:szCs w:val="28"/>
          <w:lang w:eastAsia="ru-RU"/>
        </w:rPr>
        <w:t>21</w:t>
      </w:r>
      <w:r w:rsidR="00BC4811" w:rsidRPr="004028A7">
        <w:rPr>
          <w:rFonts w:eastAsia="Times New Roman"/>
          <w:szCs w:val="28"/>
          <w:lang w:eastAsia="ru-RU"/>
        </w:rPr>
        <w:t>.0</w:t>
      </w:r>
      <w:r w:rsidR="0006603A">
        <w:rPr>
          <w:rFonts w:eastAsia="Times New Roman"/>
          <w:szCs w:val="28"/>
          <w:lang w:eastAsia="ru-RU"/>
        </w:rPr>
        <w:t>3</w:t>
      </w:r>
      <w:r w:rsidR="00515397" w:rsidRPr="004028A7">
        <w:rPr>
          <w:rFonts w:eastAsia="Times New Roman"/>
          <w:szCs w:val="28"/>
          <w:lang w:eastAsia="ru-RU"/>
        </w:rPr>
        <w:t>.</w:t>
      </w:r>
      <w:r w:rsidRPr="004028A7">
        <w:rPr>
          <w:rFonts w:eastAsia="Times New Roman"/>
          <w:szCs w:val="28"/>
          <w:lang w:eastAsia="ru-RU"/>
        </w:rPr>
        <w:t>20</w:t>
      </w:r>
      <w:r w:rsidR="00BC4811" w:rsidRPr="004028A7">
        <w:rPr>
          <w:rFonts w:eastAsia="Times New Roman"/>
          <w:szCs w:val="28"/>
          <w:lang w:eastAsia="ru-RU"/>
        </w:rPr>
        <w:t>2</w:t>
      </w:r>
      <w:r w:rsidR="009C4416">
        <w:rPr>
          <w:rFonts w:eastAsia="Times New Roman"/>
          <w:szCs w:val="28"/>
          <w:lang w:eastAsia="ru-RU"/>
        </w:rPr>
        <w:t>3</w:t>
      </w:r>
      <w:r w:rsidR="00C621B5" w:rsidRPr="004028A7">
        <w:rPr>
          <w:rFonts w:eastAsia="Times New Roman"/>
          <w:szCs w:val="28"/>
          <w:lang w:eastAsia="ru-RU"/>
        </w:rPr>
        <w:t xml:space="preserve"> № </w:t>
      </w:r>
      <w:r w:rsidR="0006603A">
        <w:rPr>
          <w:rFonts w:eastAsia="Times New Roman"/>
          <w:szCs w:val="28"/>
          <w:lang w:eastAsia="ru-RU"/>
        </w:rPr>
        <w:t>9</w:t>
      </w:r>
      <w:r w:rsidR="00BB3F79" w:rsidRPr="004028A7">
        <w:rPr>
          <w:rFonts w:eastAsia="Times New Roman"/>
          <w:szCs w:val="28"/>
          <w:lang w:eastAsia="ru-RU"/>
        </w:rPr>
        <w:t xml:space="preserve">   </w:t>
      </w:r>
    </w:p>
    <w:p w:rsidR="00BB3F79" w:rsidRPr="004028A7" w:rsidRDefault="00BB3F79" w:rsidP="00B45F6B">
      <w:pPr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6539A6" w:rsidRPr="004028A7" w:rsidRDefault="006539A6" w:rsidP="0094798E">
      <w:pPr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</w:p>
    <w:p w:rsidR="00BB3F79" w:rsidRPr="004028A7" w:rsidRDefault="006539A6" w:rsidP="006539A6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Муниципальная программа</w:t>
      </w:r>
    </w:p>
    <w:p w:rsidR="007A2737" w:rsidRPr="00080A67" w:rsidRDefault="007A2737" w:rsidP="007A2737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 xml:space="preserve">«Реализация </w:t>
      </w:r>
      <w:r w:rsidRPr="004028A7">
        <w:rPr>
          <w:b/>
          <w:szCs w:val="28"/>
        </w:rPr>
        <w:t xml:space="preserve">народного проекта </w:t>
      </w:r>
      <w:r w:rsidR="00080A67" w:rsidRPr="00080A67">
        <w:rPr>
          <w:b/>
          <w:szCs w:val="28"/>
        </w:rPr>
        <w:t>«</w:t>
      </w:r>
      <w:r w:rsidR="00080A67" w:rsidRPr="00080A67">
        <w:rPr>
          <w:b/>
          <w:szCs w:val="28"/>
          <w:lang w:eastAsia="ru-RU"/>
        </w:rPr>
        <w:t xml:space="preserve">Благоустройство кладбищ сельского поселения </w:t>
      </w:r>
      <w:r w:rsidR="00080A67" w:rsidRPr="00080A67">
        <w:rPr>
          <w:rFonts w:eastAsia="Times New Roman"/>
          <w:b/>
          <w:szCs w:val="28"/>
          <w:lang w:eastAsia="ru-RU"/>
        </w:rPr>
        <w:t>«Руч»</w:t>
      </w:r>
    </w:p>
    <w:p w:rsidR="009C4416" w:rsidRPr="009C4416" w:rsidRDefault="009C4416" w:rsidP="007A2737">
      <w:pPr>
        <w:autoSpaceDE w:val="0"/>
        <w:autoSpaceDN w:val="0"/>
        <w:adjustRightInd w:val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bCs/>
          <w:szCs w:val="28"/>
          <w:lang w:eastAsia="ru-RU"/>
        </w:rPr>
      </w:pPr>
      <w:r w:rsidRPr="004028A7">
        <w:rPr>
          <w:rFonts w:eastAsia="Times New Roman"/>
          <w:bCs/>
          <w:szCs w:val="28"/>
          <w:lang w:eastAsia="ru-RU"/>
        </w:rPr>
        <w:t>ПАСПОРТ</w:t>
      </w:r>
    </w:p>
    <w:p w:rsidR="00F366B7" w:rsidRPr="004028A7" w:rsidRDefault="0094798E" w:rsidP="00CB174C">
      <w:pPr>
        <w:autoSpaceDE w:val="0"/>
        <w:spacing w:line="240" w:lineRule="auto"/>
        <w:jc w:val="center"/>
        <w:rPr>
          <w:rFonts w:eastAsia="Times New Roman"/>
          <w:bCs/>
          <w:szCs w:val="28"/>
          <w:lang w:eastAsia="ru-RU"/>
        </w:rPr>
      </w:pPr>
      <w:r w:rsidRPr="004028A7">
        <w:rPr>
          <w:rFonts w:eastAsia="Times New Roman"/>
          <w:bCs/>
          <w:szCs w:val="28"/>
          <w:lang w:eastAsia="ru-RU"/>
        </w:rPr>
        <w:t>муниципальной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315"/>
      </w:tblGrid>
      <w:tr w:rsidR="0094798E" w:rsidRPr="004028A7" w:rsidTr="0094798E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F366B7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Наименование 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94798E" w:rsidP="004028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Arial"/>
                <w:bCs/>
                <w:szCs w:val="28"/>
                <w:lang w:eastAsia="ar-SA"/>
              </w:rPr>
              <w:t xml:space="preserve">Муниципальная программа </w:t>
            </w:r>
            <w:r w:rsidR="007A2737" w:rsidRPr="004028A7">
              <w:rPr>
                <w:rFonts w:eastAsia="Times New Roman"/>
                <w:szCs w:val="28"/>
                <w:lang w:eastAsia="ru-RU"/>
              </w:rPr>
              <w:t xml:space="preserve">«Реализация </w:t>
            </w:r>
            <w:r w:rsidR="007A2737" w:rsidRPr="004028A7">
              <w:rPr>
                <w:szCs w:val="28"/>
              </w:rPr>
              <w:t xml:space="preserve">народного проекта </w:t>
            </w:r>
            <w:r w:rsidR="009C4416" w:rsidRPr="00080A67">
              <w:rPr>
                <w:szCs w:val="28"/>
              </w:rPr>
              <w:t>«</w:t>
            </w:r>
            <w:r w:rsidR="00080A67" w:rsidRPr="00080A67">
              <w:rPr>
                <w:szCs w:val="28"/>
                <w:lang w:eastAsia="ru-RU"/>
              </w:rPr>
              <w:t xml:space="preserve">Благоустройство кладбищ сельского поселения </w:t>
            </w:r>
            <w:r w:rsidR="00080A67" w:rsidRPr="004028A7">
              <w:rPr>
                <w:rFonts w:eastAsia="Times New Roman"/>
                <w:szCs w:val="28"/>
                <w:lang w:eastAsia="ru-RU"/>
              </w:rPr>
              <w:t>«</w:t>
            </w:r>
            <w:r w:rsidR="00080A67">
              <w:rPr>
                <w:rFonts w:eastAsia="Times New Roman"/>
                <w:szCs w:val="28"/>
                <w:lang w:eastAsia="ru-RU"/>
              </w:rPr>
              <w:t>Руч</w:t>
            </w:r>
            <w:r w:rsidR="00080A67" w:rsidRPr="004028A7">
              <w:rPr>
                <w:rFonts w:eastAsia="Times New Roman"/>
                <w:szCs w:val="28"/>
                <w:lang w:eastAsia="ru-RU"/>
              </w:rPr>
              <w:t>»</w:t>
            </w:r>
            <w:r w:rsidR="00080A67" w:rsidRPr="004028A7">
              <w:rPr>
                <w:rFonts w:eastAsia="Arial"/>
                <w:bCs/>
                <w:szCs w:val="28"/>
                <w:lang w:eastAsia="ar-SA"/>
              </w:rPr>
              <w:t xml:space="preserve"> </w:t>
            </w:r>
            <w:r w:rsidR="00F366B7" w:rsidRPr="004028A7">
              <w:rPr>
                <w:rFonts w:eastAsia="Arial"/>
                <w:bCs/>
                <w:szCs w:val="28"/>
                <w:lang w:eastAsia="ar-SA"/>
              </w:rPr>
              <w:t>(далее – Программа)</w:t>
            </w:r>
          </w:p>
        </w:tc>
      </w:tr>
      <w:tr w:rsidR="0094798E" w:rsidRPr="004028A7" w:rsidTr="0094798E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Цели и задачи </w:t>
            </w:r>
          </w:p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Программы                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3A" w:rsidRDefault="00F366B7" w:rsidP="0006603A">
            <w:pPr>
              <w:pStyle w:val="afb"/>
              <w:jc w:val="both"/>
              <w:rPr>
                <w:szCs w:val="28"/>
              </w:rPr>
            </w:pPr>
            <w:r w:rsidRPr="004028A7">
              <w:rPr>
                <w:szCs w:val="28"/>
              </w:rPr>
              <w:t>Цель</w:t>
            </w:r>
            <w:r w:rsidR="007A2737" w:rsidRPr="004028A7">
              <w:rPr>
                <w:szCs w:val="28"/>
              </w:rPr>
              <w:t>:</w:t>
            </w:r>
          </w:p>
          <w:p w:rsidR="00080A67" w:rsidRDefault="00F366B7" w:rsidP="0006603A">
            <w:pPr>
              <w:pStyle w:val="afb"/>
              <w:jc w:val="both"/>
              <w:rPr>
                <w:szCs w:val="28"/>
              </w:rPr>
            </w:pPr>
            <w:r w:rsidRPr="00080A67">
              <w:rPr>
                <w:szCs w:val="28"/>
              </w:rPr>
              <w:t>–</w:t>
            </w:r>
            <w:r w:rsidR="0006603A">
              <w:rPr>
                <w:szCs w:val="28"/>
              </w:rPr>
              <w:t xml:space="preserve"> </w:t>
            </w:r>
            <w:r w:rsidR="00080A67" w:rsidRPr="00080A67">
              <w:rPr>
                <w:szCs w:val="28"/>
                <w:lang w:eastAsia="ru-RU"/>
              </w:rPr>
              <w:t>Повышение уровня благоустройства т</w:t>
            </w:r>
            <w:r w:rsidR="00080A67">
              <w:rPr>
                <w:szCs w:val="28"/>
                <w:lang w:eastAsia="ru-RU"/>
              </w:rPr>
              <w:t xml:space="preserve">ерриторий кладбищ и обеспечение </w:t>
            </w:r>
            <w:r w:rsidR="00080A67" w:rsidRPr="00080A67">
              <w:rPr>
                <w:szCs w:val="28"/>
                <w:lang w:eastAsia="ru-RU"/>
              </w:rPr>
              <w:t xml:space="preserve">сохранности мест </w:t>
            </w:r>
            <w:r w:rsidR="00080A67">
              <w:rPr>
                <w:szCs w:val="28"/>
                <w:lang w:eastAsia="ru-RU"/>
              </w:rPr>
              <w:t xml:space="preserve">увековечения памяти усопших; </w:t>
            </w:r>
          </w:p>
          <w:p w:rsidR="00080A67" w:rsidRDefault="00080A67" w:rsidP="000660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080A67">
              <w:rPr>
                <w:szCs w:val="28"/>
                <w:lang w:eastAsia="ru-RU"/>
              </w:rPr>
              <w:t>–</w:t>
            </w:r>
            <w:r w:rsidR="0006603A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Создание привлекательного </w:t>
            </w:r>
            <w:r w:rsidRPr="00080A67">
              <w:rPr>
                <w:szCs w:val="28"/>
                <w:lang w:eastAsia="ru-RU"/>
              </w:rPr>
              <w:t>облика общественных кладбищ и современных комфортных условий.</w:t>
            </w:r>
          </w:p>
          <w:p w:rsidR="007A2737" w:rsidRDefault="007A2737" w:rsidP="00080A67">
            <w:pPr>
              <w:pStyle w:val="afb"/>
              <w:jc w:val="both"/>
              <w:rPr>
                <w:szCs w:val="28"/>
              </w:rPr>
            </w:pPr>
            <w:r w:rsidRPr="004028A7">
              <w:rPr>
                <w:szCs w:val="28"/>
              </w:rPr>
              <w:t>Задачи:</w:t>
            </w:r>
          </w:p>
          <w:p w:rsidR="0006603A" w:rsidRPr="004028A7" w:rsidRDefault="0006603A" w:rsidP="00080A67">
            <w:pPr>
              <w:pStyle w:val="afb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6603A">
              <w:rPr>
                <w:szCs w:val="28"/>
                <w:lang w:eastAsia="ru-RU"/>
              </w:rPr>
              <w:t>Привлечение населения в процесс софинансирования и реализации проекта.</w:t>
            </w:r>
          </w:p>
          <w:p w:rsidR="0094798E" w:rsidRPr="009C4416" w:rsidRDefault="004028A7" w:rsidP="00080A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DejaVuSerif"/>
                <w:szCs w:val="28"/>
                <w:lang w:eastAsia="ru-RU"/>
              </w:rPr>
            </w:pPr>
            <w:r w:rsidRPr="009C4416">
              <w:rPr>
                <w:rFonts w:eastAsia="DejaVuSerif"/>
                <w:szCs w:val="28"/>
                <w:lang w:eastAsia="ru-RU"/>
              </w:rPr>
              <w:t xml:space="preserve">- </w:t>
            </w:r>
            <w:r w:rsidR="00080A67" w:rsidRPr="00080A67">
              <w:rPr>
                <w:szCs w:val="28"/>
                <w:lang w:eastAsia="ru-RU"/>
              </w:rPr>
              <w:t>Выполнение работ по благоустройству кладбищ сельского поселения</w:t>
            </w:r>
            <w:r w:rsidR="00080A67">
              <w:rPr>
                <w:szCs w:val="28"/>
                <w:lang w:eastAsia="ru-RU"/>
              </w:rPr>
              <w:t xml:space="preserve"> «Руч»</w:t>
            </w:r>
            <w:r w:rsidR="0006603A">
              <w:rPr>
                <w:szCs w:val="28"/>
                <w:lang w:eastAsia="ru-RU"/>
              </w:rPr>
              <w:t>.</w:t>
            </w:r>
          </w:p>
        </w:tc>
      </w:tr>
      <w:tr w:rsidR="0094798E" w:rsidRPr="004028A7" w:rsidTr="0094798E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F366B7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Разработчик 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515397" w:rsidP="00080A67">
            <w:pPr>
              <w:tabs>
                <w:tab w:val="left" w:pos="360"/>
              </w:tabs>
              <w:suppressAutoHyphens/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Администрация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 xml:space="preserve"> СП «</w:t>
            </w:r>
            <w:r w:rsidR="00080A67">
              <w:rPr>
                <w:rFonts w:eastAsia="Times New Roman"/>
                <w:szCs w:val="28"/>
                <w:lang w:eastAsia="ru-RU"/>
              </w:rPr>
              <w:t>Руч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94798E" w:rsidRPr="004028A7" w:rsidTr="0094798E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515397" w:rsidP="00080A67">
            <w:pPr>
              <w:tabs>
                <w:tab w:val="left" w:pos="360"/>
              </w:tabs>
              <w:suppressAutoHyphens/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Администрация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 xml:space="preserve"> СП «</w:t>
            </w:r>
            <w:r w:rsidR="00080A67">
              <w:rPr>
                <w:rFonts w:eastAsia="Times New Roman"/>
                <w:szCs w:val="28"/>
                <w:lang w:eastAsia="ru-RU"/>
              </w:rPr>
              <w:t>Руч</w:t>
            </w:r>
            <w:r w:rsidR="00F366B7" w:rsidRPr="004028A7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94798E" w:rsidRPr="004028A7" w:rsidTr="0094798E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Сроки и этапы реализации Программы                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94798E" w:rsidP="00080A67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Прог</w:t>
            </w:r>
            <w:r w:rsidR="004028A7">
              <w:rPr>
                <w:rFonts w:eastAsia="Times New Roman"/>
                <w:szCs w:val="28"/>
                <w:lang w:eastAsia="ru-RU"/>
              </w:rPr>
              <w:t>рамма реализуется в течение 202</w:t>
            </w:r>
            <w:r w:rsidR="00080A67">
              <w:rPr>
                <w:rFonts w:eastAsia="Times New Roman"/>
                <w:szCs w:val="28"/>
                <w:lang w:eastAsia="ru-RU"/>
              </w:rPr>
              <w:t>4</w:t>
            </w:r>
            <w:r w:rsidR="00261C55" w:rsidRPr="004028A7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</w:tr>
      <w:tr w:rsidR="0094798E" w:rsidRPr="004028A7" w:rsidTr="0094798E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E16126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98E" w:rsidRPr="004028A7" w:rsidRDefault="0094798E" w:rsidP="00E16126">
            <w:pPr>
              <w:spacing w:line="240" w:lineRule="auto"/>
              <w:jc w:val="both"/>
              <w:rPr>
                <w:szCs w:val="28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Всего на реализацию Программы планируется направить </w:t>
            </w:r>
            <w:r w:rsidR="009C4416">
              <w:rPr>
                <w:b/>
                <w:szCs w:val="28"/>
              </w:rPr>
              <w:t xml:space="preserve">1 </w:t>
            </w:r>
            <w:r w:rsidR="00080A67">
              <w:rPr>
                <w:b/>
                <w:szCs w:val="28"/>
              </w:rPr>
              <w:t>5</w:t>
            </w:r>
            <w:r w:rsidR="009C4416">
              <w:rPr>
                <w:b/>
                <w:szCs w:val="28"/>
              </w:rPr>
              <w:t>00</w:t>
            </w:r>
            <w:r w:rsidR="00E16126" w:rsidRPr="004028A7">
              <w:rPr>
                <w:b/>
                <w:szCs w:val="28"/>
              </w:rPr>
              <w:t xml:space="preserve"> 000,00</w:t>
            </w:r>
            <w:r w:rsidR="00E16126" w:rsidRPr="004028A7">
              <w:rPr>
                <w:szCs w:val="28"/>
              </w:rPr>
              <w:t xml:space="preserve">, </w:t>
            </w:r>
            <w:r w:rsidRPr="004028A7">
              <w:rPr>
                <w:rFonts w:eastAsia="Times New Roman"/>
                <w:szCs w:val="28"/>
                <w:lang w:eastAsia="ru-RU"/>
              </w:rPr>
              <w:t>в том числе:</w:t>
            </w:r>
          </w:p>
          <w:p w:rsidR="0094798E" w:rsidRPr="004028A7" w:rsidRDefault="0075295D" w:rsidP="0094798E">
            <w:pPr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szCs w:val="28"/>
              </w:rPr>
              <w:t>–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 </w:t>
            </w:r>
            <w:r w:rsidR="00E16126" w:rsidRPr="004028A7">
              <w:rPr>
                <w:szCs w:val="28"/>
              </w:rPr>
              <w:t>бюджет муниципального образования сельского поселения «</w:t>
            </w:r>
            <w:r w:rsidR="00080A67">
              <w:rPr>
                <w:szCs w:val="28"/>
              </w:rPr>
              <w:t>Руч</w:t>
            </w:r>
            <w:r w:rsidR="00E16126" w:rsidRPr="004028A7">
              <w:rPr>
                <w:szCs w:val="28"/>
              </w:rPr>
              <w:t xml:space="preserve">» </w:t>
            </w:r>
            <w:r w:rsidR="00E16126" w:rsidRPr="004028A7">
              <w:rPr>
                <w:b/>
                <w:szCs w:val="28"/>
              </w:rPr>
              <w:t>-</w:t>
            </w:r>
            <w:r w:rsidR="00E16126" w:rsidRPr="004028A7">
              <w:rPr>
                <w:szCs w:val="28"/>
              </w:rPr>
              <w:t xml:space="preserve"> </w:t>
            </w:r>
            <w:r w:rsidR="00CA7E24">
              <w:rPr>
                <w:b/>
                <w:szCs w:val="28"/>
              </w:rPr>
              <w:t>1</w:t>
            </w:r>
            <w:r w:rsidR="00080A67">
              <w:rPr>
                <w:b/>
                <w:szCs w:val="28"/>
              </w:rPr>
              <w:t>5</w:t>
            </w:r>
            <w:r w:rsidR="00CA7E24">
              <w:rPr>
                <w:b/>
                <w:szCs w:val="28"/>
              </w:rPr>
              <w:t>0</w:t>
            </w:r>
            <w:r w:rsidR="00E16126" w:rsidRPr="004028A7">
              <w:rPr>
                <w:b/>
                <w:szCs w:val="28"/>
              </w:rPr>
              <w:t> 000,00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;</w:t>
            </w:r>
          </w:p>
          <w:p w:rsidR="0094798E" w:rsidRPr="004028A7" w:rsidRDefault="0075295D" w:rsidP="00E16126">
            <w:pPr>
              <w:autoSpaceDE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szCs w:val="28"/>
              </w:rPr>
              <w:t>–</w:t>
            </w:r>
            <w:r w:rsidR="0094798E" w:rsidRPr="004028A7">
              <w:rPr>
                <w:rFonts w:eastAsia="Times New Roman"/>
                <w:szCs w:val="28"/>
                <w:lang w:eastAsia="ru-RU"/>
              </w:rPr>
              <w:t> </w:t>
            </w:r>
            <w:r w:rsidR="00222708" w:rsidRPr="004028A7">
              <w:rPr>
                <w:rFonts w:eastAsia="Times New Roman"/>
                <w:szCs w:val="28"/>
                <w:lang w:eastAsia="ru-RU"/>
              </w:rPr>
              <w:t>физические лица (</w:t>
            </w:r>
            <w:r w:rsidR="00E16126" w:rsidRPr="004028A7">
              <w:rPr>
                <w:szCs w:val="28"/>
              </w:rPr>
              <w:t>безвозмездный вклад населения</w:t>
            </w:r>
            <w:r w:rsidR="00D30D27" w:rsidRPr="004028A7">
              <w:rPr>
                <w:szCs w:val="28"/>
              </w:rPr>
              <w:t xml:space="preserve">) </w:t>
            </w:r>
            <w:r w:rsidR="00CA7E24">
              <w:rPr>
                <w:b/>
                <w:szCs w:val="28"/>
              </w:rPr>
              <w:t>–</w:t>
            </w:r>
            <w:r w:rsidR="00D30D27" w:rsidRPr="004028A7">
              <w:rPr>
                <w:b/>
                <w:szCs w:val="28"/>
              </w:rPr>
              <w:t xml:space="preserve"> </w:t>
            </w:r>
            <w:r w:rsidR="00080A67">
              <w:rPr>
                <w:b/>
                <w:szCs w:val="28"/>
              </w:rPr>
              <w:t>1</w:t>
            </w:r>
            <w:r w:rsidR="00631C43">
              <w:rPr>
                <w:b/>
                <w:szCs w:val="28"/>
              </w:rPr>
              <w:t>6</w:t>
            </w:r>
            <w:r w:rsidR="00CA7E24">
              <w:rPr>
                <w:b/>
                <w:szCs w:val="28"/>
              </w:rPr>
              <w:t xml:space="preserve"> </w:t>
            </w:r>
            <w:r w:rsidR="00E16126" w:rsidRPr="004028A7">
              <w:rPr>
                <w:b/>
                <w:szCs w:val="28"/>
              </w:rPr>
              <w:t>00</w:t>
            </w:r>
            <w:r w:rsidR="00CA7E24">
              <w:rPr>
                <w:b/>
                <w:szCs w:val="28"/>
              </w:rPr>
              <w:t>0</w:t>
            </w:r>
            <w:r w:rsidR="00E16126" w:rsidRPr="004028A7">
              <w:rPr>
                <w:b/>
                <w:szCs w:val="28"/>
              </w:rPr>
              <w:t>,00</w:t>
            </w:r>
            <w:r w:rsidR="00E16126" w:rsidRPr="004028A7">
              <w:rPr>
                <w:rFonts w:eastAsia="Times New Roman"/>
                <w:szCs w:val="28"/>
                <w:lang w:eastAsia="ru-RU"/>
              </w:rPr>
              <w:t>;</w:t>
            </w:r>
          </w:p>
          <w:p w:rsidR="00E16126" w:rsidRPr="004028A7" w:rsidRDefault="0075295D" w:rsidP="00080A67">
            <w:pPr>
              <w:spacing w:line="240" w:lineRule="auto"/>
              <w:jc w:val="both"/>
              <w:rPr>
                <w:szCs w:val="28"/>
              </w:rPr>
            </w:pPr>
            <w:r w:rsidRPr="004028A7">
              <w:rPr>
                <w:szCs w:val="28"/>
              </w:rPr>
              <w:t>–</w:t>
            </w:r>
            <w:r w:rsidR="00E16126" w:rsidRPr="004028A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CE5F33" w:rsidRPr="004028A7">
              <w:rPr>
                <w:szCs w:val="28"/>
              </w:rPr>
              <w:t>з</w:t>
            </w:r>
            <w:r w:rsidR="00E16126" w:rsidRPr="004028A7">
              <w:rPr>
                <w:szCs w:val="28"/>
              </w:rPr>
              <w:t xml:space="preserve">апрашиваемая сумма из бюджета Республики Коми </w:t>
            </w:r>
            <w:r w:rsidR="00CA7E24">
              <w:rPr>
                <w:b/>
                <w:szCs w:val="28"/>
              </w:rPr>
              <w:t>–</w:t>
            </w:r>
            <w:r w:rsidR="00E16126" w:rsidRPr="004028A7">
              <w:rPr>
                <w:szCs w:val="28"/>
              </w:rPr>
              <w:t xml:space="preserve"> </w:t>
            </w:r>
            <w:r w:rsidR="00080A67">
              <w:rPr>
                <w:b/>
                <w:szCs w:val="28"/>
              </w:rPr>
              <w:t>1334</w:t>
            </w:r>
            <w:r w:rsidR="00CA7E24">
              <w:rPr>
                <w:b/>
                <w:szCs w:val="28"/>
              </w:rPr>
              <w:t xml:space="preserve"> 000</w:t>
            </w:r>
            <w:r w:rsidR="00E16126" w:rsidRPr="004028A7">
              <w:rPr>
                <w:b/>
                <w:szCs w:val="28"/>
              </w:rPr>
              <w:t>,00</w:t>
            </w:r>
            <w:r w:rsidR="00463218" w:rsidRPr="004028A7">
              <w:rPr>
                <w:b/>
                <w:szCs w:val="28"/>
              </w:rPr>
              <w:t>.</w:t>
            </w:r>
          </w:p>
        </w:tc>
      </w:tr>
      <w:tr w:rsidR="0094798E" w:rsidRPr="004028A7" w:rsidTr="0094798E">
        <w:trPr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98E" w:rsidRPr="004028A7" w:rsidRDefault="0094798E" w:rsidP="0094798E">
            <w:pPr>
              <w:autoSpaceDE w:val="0"/>
              <w:snapToGri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 xml:space="preserve">Ожидаемые результаты реализации Программы         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24" w:rsidRDefault="00C90A24" w:rsidP="00C90A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C90A24">
              <w:rPr>
                <w:szCs w:val="28"/>
                <w:lang w:eastAsia="ru-RU"/>
              </w:rPr>
              <w:t>Реализация проекта позволит осущест</w:t>
            </w:r>
            <w:r>
              <w:rPr>
                <w:szCs w:val="28"/>
                <w:lang w:eastAsia="ru-RU"/>
              </w:rPr>
              <w:t xml:space="preserve">вить благоустройство территории </w:t>
            </w:r>
            <w:r w:rsidRPr="00C90A24">
              <w:rPr>
                <w:szCs w:val="28"/>
                <w:lang w:eastAsia="ru-RU"/>
              </w:rPr>
              <w:t xml:space="preserve">кладбищ: </w:t>
            </w:r>
            <w:r w:rsidRPr="00C90A24">
              <w:rPr>
                <w:szCs w:val="28"/>
                <w:lang w:eastAsia="ru-RU"/>
              </w:rPr>
              <w:lastRenderedPageBreak/>
              <w:t>обустройство нового о</w:t>
            </w:r>
            <w:r>
              <w:rPr>
                <w:szCs w:val="28"/>
                <w:lang w:eastAsia="ru-RU"/>
              </w:rPr>
              <w:t xml:space="preserve">граждения по периметру кладбищ, </w:t>
            </w:r>
            <w:r w:rsidRPr="00C90A24">
              <w:rPr>
                <w:szCs w:val="28"/>
                <w:lang w:eastAsia="ru-RU"/>
              </w:rPr>
              <w:t>обустройство входов (въездов) на территорию кладбищ, установка</w:t>
            </w:r>
            <w:r>
              <w:rPr>
                <w:szCs w:val="28"/>
                <w:lang w:eastAsia="ru-RU"/>
              </w:rPr>
              <w:t xml:space="preserve"> </w:t>
            </w:r>
            <w:r w:rsidRPr="00C90A24">
              <w:rPr>
                <w:szCs w:val="28"/>
                <w:lang w:eastAsia="ru-RU"/>
              </w:rPr>
              <w:t>общественных туалетов, установка контей</w:t>
            </w:r>
            <w:r>
              <w:rPr>
                <w:szCs w:val="28"/>
                <w:lang w:eastAsia="ru-RU"/>
              </w:rPr>
              <w:t xml:space="preserve">нерных площадок для сбора ТКО с </w:t>
            </w:r>
            <w:r w:rsidRPr="00C90A24">
              <w:rPr>
                <w:szCs w:val="28"/>
                <w:lang w:eastAsia="ru-RU"/>
              </w:rPr>
              <w:t>территорий кладбищ, установка информационного стенда.</w:t>
            </w:r>
          </w:p>
          <w:p w:rsidR="00B03BE7" w:rsidRPr="00B03BE7" w:rsidRDefault="00C90A24" w:rsidP="00C90A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</w:t>
            </w:r>
            <w:r w:rsidR="00B03BE7" w:rsidRPr="00B03BE7">
              <w:rPr>
                <w:szCs w:val="28"/>
                <w:lang w:eastAsia="ru-RU"/>
              </w:rPr>
              <w:t>Качественное ограждение террито</w:t>
            </w:r>
            <w:r w:rsidR="00B03BE7">
              <w:rPr>
                <w:szCs w:val="28"/>
                <w:lang w:eastAsia="ru-RU"/>
              </w:rPr>
              <w:t xml:space="preserve">рий кладбищ сельского поселения </w:t>
            </w:r>
            <w:r w:rsidR="00B03BE7" w:rsidRPr="00B03BE7">
              <w:rPr>
                <w:szCs w:val="28"/>
                <w:lang w:eastAsia="ru-RU"/>
              </w:rPr>
              <w:t>облагородит внешний и внутренний вид территории, прекратятся набеги</w:t>
            </w:r>
          </w:p>
          <w:p w:rsidR="0094798E" w:rsidRPr="00B03BE7" w:rsidRDefault="00B03BE7" w:rsidP="00C90A2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B03BE7">
              <w:rPr>
                <w:szCs w:val="28"/>
                <w:lang w:eastAsia="ru-RU"/>
              </w:rPr>
              <w:t xml:space="preserve">животных, будут соблюдены требования </w:t>
            </w:r>
            <w:r>
              <w:rPr>
                <w:szCs w:val="28"/>
                <w:lang w:eastAsia="ru-RU"/>
              </w:rPr>
              <w:t xml:space="preserve">Роспотребнадзора в части </w:t>
            </w:r>
            <w:r w:rsidRPr="00B03BE7">
              <w:rPr>
                <w:szCs w:val="28"/>
                <w:lang w:eastAsia="ru-RU"/>
              </w:rPr>
              <w:t>благоустройства площадки для сбора мусор</w:t>
            </w:r>
            <w:r>
              <w:rPr>
                <w:szCs w:val="28"/>
                <w:lang w:eastAsia="ru-RU"/>
              </w:rPr>
              <w:t xml:space="preserve">а, экономия бюджетных средств в </w:t>
            </w:r>
            <w:r w:rsidRPr="00B03BE7">
              <w:rPr>
                <w:szCs w:val="28"/>
                <w:lang w:eastAsia="ru-RU"/>
              </w:rPr>
              <w:t>обслуживании кладбища, так как огражд</w:t>
            </w:r>
            <w:r>
              <w:rPr>
                <w:szCs w:val="28"/>
                <w:lang w:eastAsia="ru-RU"/>
              </w:rPr>
              <w:t xml:space="preserve">ение будет достаточно прочным и </w:t>
            </w:r>
            <w:r w:rsidRPr="00B03BE7">
              <w:rPr>
                <w:szCs w:val="28"/>
                <w:lang w:eastAsia="ru-RU"/>
              </w:rPr>
              <w:t xml:space="preserve">износостойким к внешним воздействиям. </w:t>
            </w:r>
            <w:r>
              <w:rPr>
                <w:szCs w:val="28"/>
                <w:lang w:eastAsia="ru-RU"/>
              </w:rPr>
              <w:t>Ж</w:t>
            </w:r>
            <w:r w:rsidRPr="00B03BE7">
              <w:rPr>
                <w:szCs w:val="28"/>
                <w:lang w:eastAsia="ru-RU"/>
              </w:rPr>
              <w:t>ит</w:t>
            </w:r>
            <w:r>
              <w:rPr>
                <w:szCs w:val="28"/>
                <w:lang w:eastAsia="ru-RU"/>
              </w:rPr>
              <w:t xml:space="preserve">ели сельского </w:t>
            </w:r>
            <w:r w:rsidRPr="00B03BE7">
              <w:rPr>
                <w:szCs w:val="28"/>
                <w:lang w:eastAsia="ru-RU"/>
              </w:rPr>
              <w:t>поселения будут более внимательным</w:t>
            </w:r>
            <w:r>
              <w:rPr>
                <w:szCs w:val="28"/>
                <w:lang w:eastAsia="ru-RU"/>
              </w:rPr>
              <w:t xml:space="preserve">и и ответственными, т.к. примут </w:t>
            </w:r>
            <w:r w:rsidRPr="00B03BE7">
              <w:rPr>
                <w:szCs w:val="28"/>
                <w:lang w:eastAsia="ru-RU"/>
              </w:rPr>
              <w:t>непосредственное участие как в со</w:t>
            </w:r>
            <w:r>
              <w:rPr>
                <w:szCs w:val="28"/>
                <w:lang w:eastAsia="ru-RU"/>
              </w:rPr>
              <w:t xml:space="preserve">финансировании проекта, так и </w:t>
            </w:r>
            <w:r w:rsidRPr="00B03BE7">
              <w:rPr>
                <w:szCs w:val="28"/>
                <w:lang w:eastAsia="ru-RU"/>
              </w:rPr>
              <w:t>в контроле за осуществлением строительных работ и приеме объекта.</w:t>
            </w:r>
          </w:p>
        </w:tc>
      </w:tr>
    </w:tbl>
    <w:p w:rsidR="00322307" w:rsidRPr="004028A7" w:rsidRDefault="00322307" w:rsidP="0094798E">
      <w:pPr>
        <w:autoSpaceDE w:val="0"/>
        <w:spacing w:line="240" w:lineRule="auto"/>
        <w:ind w:firstLine="540"/>
        <w:jc w:val="center"/>
        <w:rPr>
          <w:rFonts w:eastAsia="Times New Roman"/>
          <w:b/>
          <w:bCs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ind w:firstLine="540"/>
        <w:jc w:val="center"/>
        <w:rPr>
          <w:rFonts w:eastAsia="Times New Roman"/>
          <w:b/>
          <w:bCs/>
          <w:szCs w:val="28"/>
          <w:lang w:eastAsia="ru-RU"/>
        </w:rPr>
      </w:pPr>
      <w:r w:rsidRPr="004028A7">
        <w:rPr>
          <w:rFonts w:eastAsia="Times New Roman"/>
          <w:b/>
          <w:bCs/>
          <w:szCs w:val="28"/>
          <w:lang w:eastAsia="ru-RU"/>
        </w:rPr>
        <w:t xml:space="preserve">1. Содержание проблемы и обоснование необходимости ее решения 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90A24" w:rsidRPr="00A824B8" w:rsidRDefault="00CA7E24" w:rsidP="00A824B8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rFonts w:eastAsia="DejaVuSerif"/>
          <w:color w:val="000000"/>
          <w:szCs w:val="28"/>
        </w:rPr>
        <w:tab/>
      </w:r>
      <w:r w:rsidR="00B03BE7" w:rsidRPr="00B03BE7">
        <w:rPr>
          <w:szCs w:val="28"/>
          <w:lang w:eastAsia="ru-RU"/>
        </w:rPr>
        <w:t>На территории кладбищ в с. Руч и с. Аныб - окол</w:t>
      </w:r>
      <w:r w:rsidR="00B03BE7">
        <w:rPr>
          <w:szCs w:val="28"/>
          <w:lang w:eastAsia="ru-RU"/>
        </w:rPr>
        <w:t xml:space="preserve">о 3000 захоронений, в том числе </w:t>
      </w:r>
      <w:r w:rsidR="00B03BE7" w:rsidRPr="00B03BE7">
        <w:rPr>
          <w:szCs w:val="28"/>
          <w:lang w:eastAsia="ru-RU"/>
        </w:rPr>
        <w:t>здесь похоронены у</w:t>
      </w:r>
      <w:r w:rsidR="00B03BE7">
        <w:rPr>
          <w:szCs w:val="28"/>
          <w:lang w:eastAsia="ru-RU"/>
        </w:rPr>
        <w:t xml:space="preserve">роженцы села - ветераны Великой Отечественной войны </w:t>
      </w:r>
      <w:r w:rsidR="00B03BE7" w:rsidRPr="00B03BE7">
        <w:rPr>
          <w:szCs w:val="28"/>
          <w:lang w:eastAsia="ru-RU"/>
        </w:rPr>
        <w:t>1941-1945 гг. Также на территории кладбища</w:t>
      </w:r>
      <w:r w:rsidR="008207C5">
        <w:rPr>
          <w:szCs w:val="28"/>
          <w:lang w:eastAsia="ru-RU"/>
        </w:rPr>
        <w:t xml:space="preserve"> в с.</w:t>
      </w:r>
      <w:r w:rsidR="00B03BE7">
        <w:rPr>
          <w:szCs w:val="28"/>
          <w:lang w:eastAsia="ru-RU"/>
        </w:rPr>
        <w:t xml:space="preserve">Аныб расположена братская </w:t>
      </w:r>
      <w:r w:rsidR="00B03BE7" w:rsidRPr="00B03BE7">
        <w:rPr>
          <w:szCs w:val="28"/>
          <w:lang w:eastAsia="ru-RU"/>
        </w:rPr>
        <w:t>могила участников Гражданской войны, кот</w:t>
      </w:r>
      <w:r w:rsidR="00B03BE7">
        <w:rPr>
          <w:szCs w:val="28"/>
          <w:lang w:eastAsia="ru-RU"/>
        </w:rPr>
        <w:t xml:space="preserve">орая включена в список объектов </w:t>
      </w:r>
      <w:r w:rsidR="00B03BE7" w:rsidRPr="00B03BE7">
        <w:rPr>
          <w:szCs w:val="28"/>
          <w:lang w:eastAsia="ru-RU"/>
        </w:rPr>
        <w:t>культурного наследия. В дни поминовения на к</w:t>
      </w:r>
      <w:r w:rsidR="00B03BE7">
        <w:rPr>
          <w:szCs w:val="28"/>
          <w:lang w:eastAsia="ru-RU"/>
        </w:rPr>
        <w:t xml:space="preserve">ладбища приходят сотни человек, </w:t>
      </w:r>
      <w:r w:rsidR="00B03BE7" w:rsidRPr="00B03BE7">
        <w:rPr>
          <w:szCs w:val="28"/>
          <w:lang w:eastAsia="ru-RU"/>
        </w:rPr>
        <w:t>чтобы почтить память своих предков. Сегод</w:t>
      </w:r>
      <w:r w:rsidR="00B03BE7">
        <w:rPr>
          <w:szCs w:val="28"/>
          <w:lang w:eastAsia="ru-RU"/>
        </w:rPr>
        <w:t xml:space="preserve">ня территории кладбищ огорожены </w:t>
      </w:r>
      <w:r w:rsidR="00B03BE7" w:rsidRPr="00B03BE7">
        <w:rPr>
          <w:szCs w:val="28"/>
          <w:lang w:eastAsia="ru-RU"/>
        </w:rPr>
        <w:t>деревянными штакетниками, которые рем</w:t>
      </w:r>
      <w:r w:rsidR="00B03BE7">
        <w:rPr>
          <w:szCs w:val="28"/>
          <w:lang w:eastAsia="ru-RU"/>
        </w:rPr>
        <w:t xml:space="preserve">онтировали, исходя из наличия </w:t>
      </w:r>
      <w:r w:rsidR="00B03BE7" w:rsidRPr="00B03BE7">
        <w:rPr>
          <w:szCs w:val="28"/>
          <w:lang w:eastAsia="ru-RU"/>
        </w:rPr>
        <w:t xml:space="preserve">финансовых средств. Администрация </w:t>
      </w:r>
      <w:r w:rsidR="00B03BE7">
        <w:rPr>
          <w:szCs w:val="28"/>
          <w:lang w:eastAsia="ru-RU"/>
        </w:rPr>
        <w:t xml:space="preserve">поселения совместно с жителями, </w:t>
      </w:r>
      <w:r w:rsidR="00B03BE7" w:rsidRPr="00B03BE7">
        <w:rPr>
          <w:szCs w:val="28"/>
          <w:lang w:eastAsia="ru-RU"/>
        </w:rPr>
        <w:t>активистами-общественниками прилагает у</w:t>
      </w:r>
      <w:r w:rsidR="00B03BE7">
        <w:rPr>
          <w:szCs w:val="28"/>
          <w:lang w:eastAsia="ru-RU"/>
        </w:rPr>
        <w:t xml:space="preserve">силия для сохранения порядка на </w:t>
      </w:r>
      <w:r w:rsidR="00B03BE7" w:rsidRPr="00B03BE7">
        <w:rPr>
          <w:szCs w:val="28"/>
          <w:lang w:eastAsia="ru-RU"/>
        </w:rPr>
        <w:t>кладбищах: регулярно проводятся субботники, организован вывоз мусора. В</w:t>
      </w:r>
      <w:r w:rsidR="00A824B8">
        <w:rPr>
          <w:szCs w:val="28"/>
          <w:lang w:eastAsia="ru-RU"/>
        </w:rPr>
        <w:t xml:space="preserve"> </w:t>
      </w:r>
      <w:r w:rsidR="00B03BE7" w:rsidRPr="00B03BE7">
        <w:rPr>
          <w:szCs w:val="28"/>
          <w:lang w:eastAsia="ru-RU"/>
        </w:rPr>
        <w:t>настоящее время ограждения кладби</w:t>
      </w:r>
      <w:r w:rsidR="00A824B8">
        <w:rPr>
          <w:szCs w:val="28"/>
          <w:lang w:eastAsia="ru-RU"/>
        </w:rPr>
        <w:t xml:space="preserve">щ имеют высокую степень износа, </w:t>
      </w:r>
      <w:r w:rsidR="00B03BE7" w:rsidRPr="00B03BE7">
        <w:rPr>
          <w:szCs w:val="28"/>
          <w:lang w:eastAsia="ru-RU"/>
        </w:rPr>
        <w:t>наблюдается крен ограждений, прожилины</w:t>
      </w:r>
      <w:r w:rsidR="00A824B8">
        <w:rPr>
          <w:szCs w:val="28"/>
          <w:lang w:eastAsia="ru-RU"/>
        </w:rPr>
        <w:t xml:space="preserve"> и штакетник так же подверглись </w:t>
      </w:r>
      <w:r w:rsidR="00B03BE7" w:rsidRPr="00B03BE7">
        <w:rPr>
          <w:szCs w:val="28"/>
          <w:lang w:eastAsia="ru-RU"/>
        </w:rPr>
        <w:t xml:space="preserve">воздействию внешних факторов. Во </w:t>
      </w:r>
      <w:r w:rsidR="00A824B8">
        <w:rPr>
          <w:szCs w:val="28"/>
          <w:lang w:eastAsia="ru-RU"/>
        </w:rPr>
        <w:t xml:space="preserve">многих местах имеются надломы и </w:t>
      </w:r>
      <w:r w:rsidR="00B03BE7" w:rsidRPr="00B03BE7">
        <w:rPr>
          <w:szCs w:val="28"/>
          <w:lang w:eastAsia="ru-RU"/>
        </w:rPr>
        <w:t>разрушения, также в некоторых местах ог</w:t>
      </w:r>
      <w:r w:rsidR="00A824B8">
        <w:rPr>
          <w:szCs w:val="28"/>
          <w:lang w:eastAsia="ru-RU"/>
        </w:rPr>
        <w:t xml:space="preserve">раждения полностью отсутствуют. </w:t>
      </w:r>
      <w:r w:rsidR="00B03BE7" w:rsidRPr="00B03BE7">
        <w:rPr>
          <w:szCs w:val="28"/>
          <w:lang w:eastAsia="ru-RU"/>
        </w:rPr>
        <w:t>Домашние и дикие животные являются ч</w:t>
      </w:r>
      <w:r w:rsidR="00A824B8">
        <w:rPr>
          <w:szCs w:val="28"/>
          <w:lang w:eastAsia="ru-RU"/>
        </w:rPr>
        <w:t xml:space="preserve">астыми "гостями" на территориях </w:t>
      </w:r>
      <w:r w:rsidR="00B03BE7" w:rsidRPr="00B03BE7">
        <w:rPr>
          <w:szCs w:val="28"/>
          <w:lang w:eastAsia="ru-RU"/>
        </w:rPr>
        <w:t>кладбищ, что приводит к неблагоприятным по</w:t>
      </w:r>
      <w:r w:rsidR="00B03BE7">
        <w:rPr>
          <w:szCs w:val="28"/>
          <w:lang w:eastAsia="ru-RU"/>
        </w:rPr>
        <w:t xml:space="preserve">следствиям. В целях сохранности </w:t>
      </w:r>
      <w:r w:rsidR="00B03BE7" w:rsidRPr="00B03BE7">
        <w:rPr>
          <w:szCs w:val="28"/>
          <w:lang w:eastAsia="ru-RU"/>
        </w:rPr>
        <w:t>и увековечивания вышеуказанных объект</w:t>
      </w:r>
      <w:r w:rsidR="00B03BE7">
        <w:rPr>
          <w:szCs w:val="28"/>
          <w:lang w:eastAsia="ru-RU"/>
        </w:rPr>
        <w:t xml:space="preserve">ов необходимо произвести замену </w:t>
      </w:r>
      <w:r w:rsidR="00B03BE7" w:rsidRPr="00B03BE7">
        <w:rPr>
          <w:szCs w:val="28"/>
          <w:lang w:eastAsia="ru-RU"/>
        </w:rPr>
        <w:t>ограждения на более прочное. Также требуется пр</w:t>
      </w:r>
      <w:r w:rsidR="00B03BE7">
        <w:rPr>
          <w:szCs w:val="28"/>
          <w:lang w:eastAsia="ru-RU"/>
        </w:rPr>
        <w:t xml:space="preserve">овести работы по </w:t>
      </w:r>
      <w:r w:rsidR="00B03BE7" w:rsidRPr="00B03BE7">
        <w:rPr>
          <w:szCs w:val="28"/>
          <w:lang w:eastAsia="ru-RU"/>
        </w:rPr>
        <w:t>благоустройству, в частности бетони</w:t>
      </w:r>
      <w:r w:rsidR="00B03BE7">
        <w:rPr>
          <w:szCs w:val="28"/>
          <w:lang w:eastAsia="ru-RU"/>
        </w:rPr>
        <w:t xml:space="preserve">рования площадок под размещение </w:t>
      </w:r>
      <w:r w:rsidR="00B03BE7" w:rsidRPr="00B03BE7">
        <w:rPr>
          <w:szCs w:val="28"/>
          <w:lang w:eastAsia="ru-RU"/>
        </w:rPr>
        <w:t>контейнеров, и обустройство уличного</w:t>
      </w:r>
      <w:r w:rsidR="00B03BE7">
        <w:rPr>
          <w:szCs w:val="28"/>
          <w:lang w:eastAsia="ru-RU"/>
        </w:rPr>
        <w:t xml:space="preserve"> туалета. К большому сожалению, </w:t>
      </w:r>
      <w:r w:rsidR="00B03BE7" w:rsidRPr="00B03BE7">
        <w:rPr>
          <w:szCs w:val="28"/>
          <w:lang w:eastAsia="ru-RU"/>
        </w:rPr>
        <w:t>самостоятельно решить данную проблему н</w:t>
      </w:r>
      <w:r w:rsidR="00B03BE7">
        <w:rPr>
          <w:szCs w:val="28"/>
          <w:lang w:eastAsia="ru-RU"/>
        </w:rPr>
        <w:t xml:space="preserve">евозможно ввиду </w:t>
      </w:r>
      <w:r w:rsidR="00B03BE7">
        <w:rPr>
          <w:szCs w:val="28"/>
          <w:lang w:eastAsia="ru-RU"/>
        </w:rPr>
        <w:lastRenderedPageBreak/>
        <w:t xml:space="preserve">недостаточности </w:t>
      </w:r>
      <w:r w:rsidR="00B03BE7" w:rsidRPr="00B03BE7">
        <w:rPr>
          <w:szCs w:val="28"/>
          <w:lang w:eastAsia="ru-RU"/>
        </w:rPr>
        <w:t>бюджетных средств в бюджете админис</w:t>
      </w:r>
      <w:r w:rsidR="00B03BE7">
        <w:rPr>
          <w:szCs w:val="28"/>
          <w:lang w:eastAsia="ru-RU"/>
        </w:rPr>
        <w:t xml:space="preserve">трации. Качественное ограждение </w:t>
      </w:r>
      <w:r w:rsidR="00B03BE7" w:rsidRPr="00B03BE7">
        <w:rPr>
          <w:szCs w:val="28"/>
          <w:lang w:eastAsia="ru-RU"/>
        </w:rPr>
        <w:t>территорий кладбищ сельского поселени</w:t>
      </w:r>
      <w:r w:rsidR="00B03BE7">
        <w:rPr>
          <w:szCs w:val="28"/>
          <w:lang w:eastAsia="ru-RU"/>
        </w:rPr>
        <w:t xml:space="preserve">я "Руч" решит одну из серьезных </w:t>
      </w:r>
      <w:r w:rsidR="00B03BE7" w:rsidRPr="00B03BE7">
        <w:rPr>
          <w:szCs w:val="28"/>
          <w:lang w:eastAsia="ru-RU"/>
        </w:rPr>
        <w:t>проблем на территории поселения. В перву</w:t>
      </w:r>
      <w:r w:rsidR="00B03BE7">
        <w:rPr>
          <w:szCs w:val="28"/>
          <w:lang w:eastAsia="ru-RU"/>
        </w:rPr>
        <w:t xml:space="preserve">ю очередь облагородит внешний и </w:t>
      </w:r>
      <w:r w:rsidR="00B03BE7" w:rsidRPr="00B03BE7">
        <w:rPr>
          <w:szCs w:val="28"/>
          <w:lang w:eastAsia="ru-RU"/>
        </w:rPr>
        <w:t>внутренний вид территории, что прив</w:t>
      </w:r>
      <w:r w:rsidR="00B03BE7">
        <w:rPr>
          <w:szCs w:val="28"/>
          <w:lang w:eastAsia="ru-RU"/>
        </w:rPr>
        <w:t xml:space="preserve">лечет непосредственно граждан к </w:t>
      </w:r>
      <w:r w:rsidR="00B03BE7" w:rsidRPr="00B03BE7">
        <w:rPr>
          <w:szCs w:val="28"/>
          <w:lang w:eastAsia="ru-RU"/>
        </w:rPr>
        <w:t>соблюдению чистоты и порядка при посещен</w:t>
      </w:r>
      <w:r w:rsidR="00B03BE7">
        <w:rPr>
          <w:szCs w:val="28"/>
          <w:lang w:eastAsia="ru-RU"/>
        </w:rPr>
        <w:t xml:space="preserve">ии погостов, прекратятся набеги </w:t>
      </w:r>
      <w:r w:rsidR="00B03BE7" w:rsidRPr="00B03BE7">
        <w:rPr>
          <w:szCs w:val="28"/>
          <w:lang w:eastAsia="ru-RU"/>
        </w:rPr>
        <w:t>животных, что в целом благоприятно отразит</w:t>
      </w:r>
      <w:r w:rsidR="00B03BE7">
        <w:rPr>
          <w:szCs w:val="28"/>
          <w:lang w:eastAsia="ru-RU"/>
        </w:rPr>
        <w:t xml:space="preserve">ся на территории кладбищ. Будут </w:t>
      </w:r>
      <w:r w:rsidR="00B03BE7" w:rsidRPr="00B03BE7">
        <w:rPr>
          <w:szCs w:val="28"/>
          <w:lang w:eastAsia="ru-RU"/>
        </w:rPr>
        <w:t xml:space="preserve">соблюдены требования Роспотребнадзора в </w:t>
      </w:r>
      <w:r w:rsidR="00B03BE7">
        <w:rPr>
          <w:szCs w:val="28"/>
          <w:lang w:eastAsia="ru-RU"/>
        </w:rPr>
        <w:t xml:space="preserve">части обустройства площадок для </w:t>
      </w:r>
      <w:r w:rsidR="00B03BE7" w:rsidRPr="00B03BE7">
        <w:rPr>
          <w:szCs w:val="28"/>
          <w:lang w:eastAsia="ru-RU"/>
        </w:rPr>
        <w:t>сбора мусора. Также не потребуется постоянных ежегод</w:t>
      </w:r>
      <w:r w:rsidR="00B03BE7">
        <w:rPr>
          <w:szCs w:val="28"/>
          <w:lang w:eastAsia="ru-RU"/>
        </w:rPr>
        <w:t xml:space="preserve">ных затрат на ремонт и </w:t>
      </w:r>
      <w:r w:rsidR="00B03BE7" w:rsidRPr="00B03BE7">
        <w:rPr>
          <w:szCs w:val="28"/>
          <w:lang w:eastAsia="ru-RU"/>
        </w:rPr>
        <w:t>обслуживание изгородей со стороны администр</w:t>
      </w:r>
      <w:r w:rsidR="00B03BE7">
        <w:rPr>
          <w:szCs w:val="28"/>
          <w:lang w:eastAsia="ru-RU"/>
        </w:rPr>
        <w:t xml:space="preserve">ации сельского поселения "Руч", </w:t>
      </w:r>
      <w:r w:rsidR="00B03BE7" w:rsidRPr="00B03BE7">
        <w:rPr>
          <w:szCs w:val="28"/>
          <w:lang w:eastAsia="ru-RU"/>
        </w:rPr>
        <w:t>так как ограждение будет достаточно прочным и износостойким к внешним</w:t>
      </w:r>
      <w:r w:rsidR="00B03BE7">
        <w:rPr>
          <w:szCs w:val="28"/>
          <w:lang w:eastAsia="ru-RU"/>
        </w:rPr>
        <w:t xml:space="preserve"> </w:t>
      </w:r>
      <w:r w:rsidR="00B03BE7" w:rsidRPr="00B03BE7">
        <w:rPr>
          <w:szCs w:val="28"/>
          <w:lang w:eastAsia="ru-RU"/>
        </w:rPr>
        <w:t>воздействиям. А население получит благоус</w:t>
      </w:r>
      <w:r w:rsidR="00B03BE7">
        <w:rPr>
          <w:szCs w:val="28"/>
          <w:lang w:eastAsia="ru-RU"/>
        </w:rPr>
        <w:t xml:space="preserve">троенные места для захоронений, </w:t>
      </w:r>
      <w:r w:rsidR="00B03BE7" w:rsidRPr="00B03BE7">
        <w:rPr>
          <w:szCs w:val="28"/>
          <w:lang w:eastAsia="ru-RU"/>
        </w:rPr>
        <w:t>сохраняя добрую память о своих предках.</w:t>
      </w:r>
      <w:r w:rsidRPr="00CA7E24">
        <w:t xml:space="preserve"> </w:t>
      </w:r>
    </w:p>
    <w:p w:rsidR="004F20A4" w:rsidRPr="00B03BE7" w:rsidRDefault="00C90A24" w:rsidP="00C90A24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t xml:space="preserve">      </w:t>
      </w:r>
      <w:r w:rsidR="004F20A4" w:rsidRPr="00631C43">
        <w:rPr>
          <w:szCs w:val="28"/>
        </w:rPr>
        <w:t>Для решения данной проблемы требуется участие и</w:t>
      </w:r>
      <w:r w:rsidR="004F20A4" w:rsidRPr="004028A7">
        <w:rPr>
          <w:szCs w:val="28"/>
        </w:rPr>
        <w:t xml:space="preserve"> взаимодействие администрации сельского поселения «</w:t>
      </w:r>
      <w:r w:rsidR="00B03BE7">
        <w:rPr>
          <w:szCs w:val="28"/>
        </w:rPr>
        <w:t>Руч</w:t>
      </w:r>
      <w:r w:rsidR="004F20A4" w:rsidRPr="004028A7">
        <w:rPr>
          <w:szCs w:val="28"/>
        </w:rPr>
        <w:t>» с привлечением населения, наличие финансирования с привлечением источников муниципального и регионального уровней, что обусловливает необходимость разработки и применения данной Программы.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 </w:t>
      </w:r>
    </w:p>
    <w:p w:rsidR="002A4B31" w:rsidRPr="004028A7" w:rsidRDefault="0094798E" w:rsidP="00EA0CFF">
      <w:pPr>
        <w:autoSpaceDE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028A7">
        <w:rPr>
          <w:rFonts w:eastAsia="Times New Roman"/>
          <w:b/>
          <w:bCs/>
          <w:szCs w:val="28"/>
          <w:lang w:eastAsia="ru-RU"/>
        </w:rPr>
        <w:t>2. Анализ существующего состояния</w:t>
      </w:r>
    </w:p>
    <w:p w:rsidR="002A4B31" w:rsidRPr="004028A7" w:rsidRDefault="002A4B31" w:rsidP="00EA0CFF">
      <w:pPr>
        <w:autoSpaceDE w:val="0"/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0E7BBE" w:rsidRPr="004028A7" w:rsidRDefault="00C37064" w:rsidP="000E7BBE">
      <w:pPr>
        <w:spacing w:line="240" w:lineRule="auto"/>
        <w:ind w:firstLine="540"/>
        <w:jc w:val="both"/>
        <w:rPr>
          <w:szCs w:val="28"/>
          <w:u w:val="single"/>
        </w:rPr>
      </w:pPr>
      <w:r>
        <w:rPr>
          <w:szCs w:val="28"/>
        </w:rPr>
        <w:t>В о</w:t>
      </w:r>
      <w:r w:rsidRPr="009C4416">
        <w:rPr>
          <w:szCs w:val="28"/>
        </w:rPr>
        <w:t>бустройств</w:t>
      </w:r>
      <w:r>
        <w:rPr>
          <w:szCs w:val="28"/>
        </w:rPr>
        <w:t xml:space="preserve">е </w:t>
      </w:r>
      <w:r w:rsidR="00B7121C">
        <w:rPr>
          <w:szCs w:val="28"/>
        </w:rPr>
        <w:t>кладбищ</w:t>
      </w:r>
      <w:r>
        <w:rPr>
          <w:rFonts w:eastAsia="Times New Roman"/>
          <w:szCs w:val="28"/>
          <w:lang w:eastAsia="ru-RU"/>
        </w:rPr>
        <w:t xml:space="preserve"> </w:t>
      </w:r>
      <w:r w:rsidR="002A4B31" w:rsidRPr="004028A7">
        <w:rPr>
          <w:szCs w:val="28"/>
        </w:rPr>
        <w:t xml:space="preserve">заинтересованы жители </w:t>
      </w:r>
      <w:r w:rsidR="00B7121C">
        <w:rPr>
          <w:szCs w:val="28"/>
        </w:rPr>
        <w:t>сельского поселения «Руч»</w:t>
      </w:r>
      <w:r w:rsidR="00631C43">
        <w:rPr>
          <w:szCs w:val="28"/>
        </w:rPr>
        <w:t>.</w:t>
      </w:r>
    </w:p>
    <w:p w:rsidR="002A4B31" w:rsidRPr="00C37064" w:rsidRDefault="002A4B31" w:rsidP="000E7BBE">
      <w:pPr>
        <w:spacing w:line="240" w:lineRule="auto"/>
        <w:ind w:firstLine="540"/>
        <w:jc w:val="both"/>
        <w:rPr>
          <w:szCs w:val="28"/>
        </w:rPr>
      </w:pPr>
      <w:r w:rsidRPr="004028A7">
        <w:rPr>
          <w:szCs w:val="28"/>
        </w:rPr>
        <w:t>К осуществлению Программы будут привлечены и помогут своим доброволь</w:t>
      </w:r>
      <w:r w:rsidR="00AC437B" w:rsidRPr="004028A7">
        <w:rPr>
          <w:szCs w:val="28"/>
        </w:rPr>
        <w:t xml:space="preserve">ным трудом </w:t>
      </w:r>
      <w:r w:rsidRPr="004028A7">
        <w:rPr>
          <w:szCs w:val="28"/>
        </w:rPr>
        <w:t>жители поселения</w:t>
      </w:r>
      <w:r w:rsidRPr="00C37064">
        <w:rPr>
          <w:szCs w:val="28"/>
        </w:rPr>
        <w:t>.</w:t>
      </w:r>
      <w:r w:rsidR="00C37064" w:rsidRPr="00C37064">
        <w:rPr>
          <w:rFonts w:eastAsia="DejaVuSerif"/>
          <w:color w:val="000000"/>
          <w:szCs w:val="28"/>
        </w:rPr>
        <w:t xml:space="preserve"> Население</w:t>
      </w:r>
      <w:r w:rsidR="00C37064" w:rsidRPr="00C37064">
        <w:rPr>
          <w:rFonts w:eastAsia="DejaVuSerif"/>
          <w:color w:val="000000"/>
          <w:szCs w:val="28"/>
        </w:rPr>
        <w:br/>
        <w:t>готово принять не только финансовое, но и трудовое участие в реализации проекта.</w:t>
      </w:r>
    </w:p>
    <w:p w:rsidR="00C37064" w:rsidRDefault="002A4B31" w:rsidP="00C90A24">
      <w:pPr>
        <w:spacing w:line="240" w:lineRule="auto"/>
        <w:ind w:firstLine="540"/>
        <w:jc w:val="both"/>
        <w:rPr>
          <w:szCs w:val="28"/>
        </w:rPr>
      </w:pPr>
      <w:r w:rsidRPr="00C37064">
        <w:rPr>
          <w:szCs w:val="28"/>
        </w:rPr>
        <w:t>Опыт, полученный в ходе реализации Программы, позволит</w:t>
      </w:r>
      <w:r w:rsidRPr="004028A7">
        <w:rPr>
          <w:szCs w:val="28"/>
        </w:rPr>
        <w:t xml:space="preserve"> оценить </w:t>
      </w:r>
      <w:r w:rsidR="00AC437B" w:rsidRPr="004028A7">
        <w:rPr>
          <w:szCs w:val="28"/>
        </w:rPr>
        <w:t>возможности жителей села</w:t>
      </w:r>
      <w:r w:rsidRPr="004028A7">
        <w:rPr>
          <w:szCs w:val="28"/>
        </w:rPr>
        <w:t>.</w:t>
      </w:r>
    </w:p>
    <w:p w:rsidR="0094798E" w:rsidRPr="004028A7" w:rsidRDefault="0094798E" w:rsidP="002A4B31">
      <w:pPr>
        <w:autoSpaceDE w:val="0"/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b/>
          <w:bCs/>
          <w:szCs w:val="28"/>
          <w:lang w:eastAsia="ru-RU"/>
        </w:rPr>
        <w:t>3. Механизмы реализации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2379C2" w:rsidRPr="00A824B8" w:rsidRDefault="0094798E" w:rsidP="00A824B8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Оперативный контроль за ходом реали</w:t>
      </w:r>
      <w:r w:rsidR="00CB174C" w:rsidRPr="004028A7">
        <w:rPr>
          <w:rFonts w:eastAsia="Times New Roman"/>
          <w:szCs w:val="28"/>
          <w:lang w:eastAsia="ru-RU"/>
        </w:rPr>
        <w:t>зации Программы возлагается на а</w:t>
      </w:r>
      <w:r w:rsidRPr="004028A7">
        <w:rPr>
          <w:rFonts w:eastAsia="Times New Roman"/>
          <w:szCs w:val="28"/>
          <w:lang w:eastAsia="ru-RU"/>
        </w:rPr>
        <w:t>дминистрацию</w:t>
      </w:r>
      <w:r w:rsidR="00CB174C" w:rsidRPr="004028A7">
        <w:rPr>
          <w:rFonts w:eastAsia="Times New Roman"/>
          <w:szCs w:val="28"/>
          <w:lang w:eastAsia="ru-RU"/>
        </w:rPr>
        <w:t xml:space="preserve"> сельского поселения «</w:t>
      </w:r>
      <w:r w:rsidR="00C90A24">
        <w:rPr>
          <w:rFonts w:eastAsia="Times New Roman"/>
          <w:szCs w:val="28"/>
          <w:lang w:eastAsia="ru-RU"/>
        </w:rPr>
        <w:t>Руч</w:t>
      </w:r>
      <w:r w:rsidR="00CB174C" w:rsidRPr="004028A7">
        <w:rPr>
          <w:rFonts w:eastAsia="Times New Roman"/>
          <w:szCs w:val="28"/>
          <w:lang w:eastAsia="ru-RU"/>
        </w:rPr>
        <w:t>»</w:t>
      </w:r>
      <w:r w:rsidRPr="004028A7">
        <w:rPr>
          <w:rFonts w:eastAsia="Times New Roman"/>
          <w:szCs w:val="28"/>
          <w:lang w:eastAsia="ru-RU"/>
        </w:rPr>
        <w:t>.</w:t>
      </w:r>
    </w:p>
    <w:p w:rsidR="0094798E" w:rsidRPr="004028A7" w:rsidRDefault="00CB174C" w:rsidP="00CB174C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Администрация сельского поселения «</w:t>
      </w:r>
      <w:r w:rsidR="00C90A24">
        <w:rPr>
          <w:rFonts w:eastAsia="Times New Roman"/>
          <w:szCs w:val="28"/>
          <w:lang w:eastAsia="ru-RU"/>
        </w:rPr>
        <w:t>Руч</w:t>
      </w:r>
      <w:r w:rsidRPr="004028A7">
        <w:rPr>
          <w:rFonts w:eastAsia="Times New Roman"/>
          <w:szCs w:val="28"/>
          <w:lang w:eastAsia="ru-RU"/>
        </w:rPr>
        <w:t xml:space="preserve">» </w:t>
      </w:r>
      <w:r w:rsidR="0094798E" w:rsidRPr="004028A7">
        <w:rPr>
          <w:rFonts w:eastAsia="Times New Roman"/>
          <w:szCs w:val="28"/>
          <w:lang w:eastAsia="ru-RU"/>
        </w:rPr>
        <w:t>несет ответственность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средств.</w:t>
      </w:r>
    </w:p>
    <w:p w:rsidR="0075295D" w:rsidRPr="004028A7" w:rsidRDefault="0075295D" w:rsidP="00631C43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4. Ресурсное обеспечение Программы</w:t>
      </w:r>
    </w:p>
    <w:p w:rsidR="008F6172" w:rsidRPr="004028A7" w:rsidRDefault="008F6172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84"/>
        <w:gridCol w:w="1559"/>
        <w:gridCol w:w="142"/>
        <w:gridCol w:w="1559"/>
        <w:gridCol w:w="283"/>
        <w:gridCol w:w="709"/>
        <w:gridCol w:w="142"/>
        <w:gridCol w:w="850"/>
        <w:gridCol w:w="1843"/>
      </w:tblGrid>
      <w:tr w:rsidR="00697395" w:rsidRPr="004028A7" w:rsidTr="00481F0F">
        <w:trPr>
          <w:trHeight w:val="765"/>
        </w:trPr>
        <w:tc>
          <w:tcPr>
            <w:tcW w:w="1701" w:type="dxa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 реализации </w:t>
            </w: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701" w:type="dxa"/>
            <w:gridSpan w:val="2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  <w:tc>
          <w:tcPr>
            <w:tcW w:w="1842" w:type="dxa"/>
            <w:gridSpan w:val="2"/>
            <w:vMerge w:val="restart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Объемы финансирования, (тыс. руб.)</w:t>
            </w:r>
          </w:p>
        </w:tc>
        <w:tc>
          <w:tcPr>
            <w:tcW w:w="1843" w:type="dxa"/>
            <w:vMerge w:val="restart"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4028A7">
              <w:rPr>
                <w:rFonts w:ascii="Times New Roman" w:hAnsi="Times New Roman"/>
                <w:b/>
                <w:szCs w:val="28"/>
                <w:lang w:eastAsia="ru-RU"/>
              </w:rPr>
              <w:t>Планируемые результаты</w:t>
            </w:r>
          </w:p>
        </w:tc>
      </w:tr>
      <w:tr w:rsidR="00697395" w:rsidRPr="004028A7" w:rsidTr="00481F0F">
        <w:trPr>
          <w:trHeight w:val="630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697395" w:rsidRPr="002B0E55" w:rsidRDefault="00631C43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0C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97395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9D3085" w:rsidRPr="004028A7" w:rsidTr="002D6E0F">
        <w:trPr>
          <w:trHeight w:val="273"/>
        </w:trPr>
        <w:tc>
          <w:tcPr>
            <w:tcW w:w="9781" w:type="dxa"/>
            <w:gridSpan w:val="11"/>
          </w:tcPr>
          <w:p w:rsidR="009D3085" w:rsidRPr="00C62A27" w:rsidRDefault="000C1E42" w:rsidP="002227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2A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</w:t>
            </w:r>
            <w:r w:rsidRPr="00C62A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Благоустройство кладбищ сельского поселения «Руч»</w:t>
            </w:r>
          </w:p>
        </w:tc>
      </w:tr>
      <w:tr w:rsidR="00697395" w:rsidRPr="004028A7" w:rsidTr="002D6E0F">
        <w:trPr>
          <w:trHeight w:val="225"/>
        </w:trPr>
        <w:tc>
          <w:tcPr>
            <w:tcW w:w="1701" w:type="dxa"/>
            <w:vMerge w:val="restart"/>
          </w:tcPr>
          <w:p w:rsidR="00697395" w:rsidRPr="002B0E55" w:rsidRDefault="00697395" w:rsidP="002D6E0F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</w:t>
            </w:r>
            <w:r w:rsidR="00CA7E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709" w:type="dxa"/>
            <w:vMerge w:val="restart"/>
          </w:tcPr>
          <w:p w:rsidR="00697395" w:rsidRPr="002B0E55" w:rsidRDefault="002B0E55" w:rsidP="00C90A24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0A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vMerge w:val="restart"/>
          </w:tcPr>
          <w:p w:rsidR="00697395" w:rsidRPr="002B0E55" w:rsidRDefault="00697395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0C1E42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697395" w:rsidRPr="002B0E55" w:rsidRDefault="00697395" w:rsidP="00720AC3">
            <w:pPr>
              <w:autoSpaceDE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Всего, в том числе</w:t>
            </w:r>
            <w:r w:rsidR="00923711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gridSpan w:val="2"/>
          </w:tcPr>
          <w:p w:rsidR="00697395" w:rsidRPr="002B0E55" w:rsidRDefault="00CA7E24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0C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697395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gridSpan w:val="2"/>
          </w:tcPr>
          <w:p w:rsidR="00697395" w:rsidRPr="002B0E55" w:rsidRDefault="00CA7E24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0C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31C43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697395" w:rsidRPr="002B0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vMerge w:val="restart"/>
          </w:tcPr>
          <w:p w:rsidR="00A824B8" w:rsidRPr="00A824B8" w:rsidRDefault="00C37064" w:rsidP="00A824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064">
              <w:rPr>
                <w:rFonts w:eastAsia="DejaVuSerif"/>
                <w:color w:val="000000"/>
                <w:sz w:val="24"/>
                <w:szCs w:val="24"/>
              </w:rPr>
              <w:t>У</w:t>
            </w:r>
            <w:r w:rsidRPr="00C37064">
              <w:rPr>
                <w:rFonts w:ascii="Times New Roman" w:eastAsia="DejaVuSerif" w:hAnsi="Times New Roman"/>
                <w:color w:val="000000"/>
                <w:sz w:val="24"/>
                <w:szCs w:val="24"/>
              </w:rPr>
              <w:t>лучшение социальной</w:t>
            </w:r>
            <w:r w:rsidRPr="00C37064">
              <w:rPr>
                <w:rFonts w:eastAsia="DejaVuSerif"/>
                <w:color w:val="000000"/>
                <w:sz w:val="24"/>
                <w:szCs w:val="24"/>
              </w:rPr>
              <w:t xml:space="preserve"> </w:t>
            </w:r>
            <w:r w:rsidRPr="00C37064">
              <w:rPr>
                <w:rFonts w:ascii="Times New Roman" w:eastAsia="DejaVuSerif" w:hAnsi="Times New Roman"/>
                <w:color w:val="000000"/>
                <w:sz w:val="24"/>
                <w:szCs w:val="24"/>
              </w:rPr>
              <w:t xml:space="preserve">инфраструктуры: условий и комфортности проживания граждан; </w:t>
            </w:r>
            <w:r w:rsidR="00A824B8" w:rsidRPr="00A824B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территорий кладбищ и обеспечение</w:t>
            </w:r>
          </w:p>
          <w:p w:rsidR="00697395" w:rsidRPr="00C37064" w:rsidRDefault="00A824B8" w:rsidP="00A824B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24B8"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сохранности мест увековечения памяти усопших</w:t>
            </w:r>
            <w:r w:rsidR="00C37064" w:rsidRPr="00C37064">
              <w:rPr>
                <w:rFonts w:ascii="Times New Roman" w:eastAsia="DejaVuSerif" w:hAnsi="Times New Roman"/>
                <w:color w:val="000000"/>
                <w:sz w:val="24"/>
                <w:szCs w:val="24"/>
              </w:rPr>
              <w:t>; повышение уровня благ</w:t>
            </w:r>
            <w:r>
              <w:rPr>
                <w:rFonts w:ascii="Times New Roman" w:eastAsia="DejaVuSerif" w:hAnsi="Times New Roman"/>
                <w:color w:val="000000"/>
                <w:sz w:val="24"/>
                <w:szCs w:val="24"/>
              </w:rPr>
              <w:t>оустройства сельского поселения.</w:t>
            </w:r>
            <w:r w:rsidR="00C37064" w:rsidRPr="00C37064">
              <w:rPr>
                <w:rFonts w:eastAsia="DejaVu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7395" w:rsidRPr="004028A7" w:rsidTr="002D6E0F">
        <w:trPr>
          <w:trHeight w:val="300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697395" w:rsidP="000C1E42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сельского поселения «</w:t>
            </w:r>
            <w:r w:rsidR="000C1E42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8873FF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2" w:type="dxa"/>
            <w:gridSpan w:val="2"/>
          </w:tcPr>
          <w:p w:rsidR="00697395" w:rsidRPr="002B0E55" w:rsidRDefault="00CA7E24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1E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31C4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gridSpan w:val="2"/>
          </w:tcPr>
          <w:p w:rsidR="00697395" w:rsidRPr="002B0E55" w:rsidRDefault="00CA7E24" w:rsidP="000C1E42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1E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97395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375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720AC3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992" w:type="dxa"/>
            <w:gridSpan w:val="2"/>
          </w:tcPr>
          <w:p w:rsidR="00697395" w:rsidRPr="002B0E55" w:rsidRDefault="00720AC3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697395" w:rsidRPr="002B0E55" w:rsidRDefault="00720AC3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315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720AC3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республиканского бюджета</w:t>
            </w:r>
          </w:p>
        </w:tc>
        <w:tc>
          <w:tcPr>
            <w:tcW w:w="992" w:type="dxa"/>
            <w:gridSpan w:val="2"/>
          </w:tcPr>
          <w:p w:rsidR="00697395" w:rsidRPr="002B0E55" w:rsidRDefault="000C1E42" w:rsidP="00631C43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1334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97395" w:rsidRPr="002B0E55" w:rsidRDefault="000C1E42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1334</w:t>
            </w:r>
            <w:r w:rsidR="00631C4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345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720AC3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gridSpan w:val="2"/>
          </w:tcPr>
          <w:p w:rsidR="00697395" w:rsidRPr="002B0E55" w:rsidRDefault="00720AC3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</w:tcPr>
          <w:p w:rsidR="00697395" w:rsidRPr="002B0E55" w:rsidRDefault="00720AC3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697395" w:rsidRPr="004028A7" w:rsidTr="002D6E0F">
        <w:trPr>
          <w:trHeight w:val="256"/>
        </w:trPr>
        <w:tc>
          <w:tcPr>
            <w:tcW w:w="1701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697395" w:rsidRPr="002B0E55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97395" w:rsidRPr="002B0E55" w:rsidRDefault="008873FF" w:rsidP="00720AC3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2"/>
          </w:tcPr>
          <w:p w:rsidR="00697395" w:rsidRPr="002B0E55" w:rsidRDefault="000C1E42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8325E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97395" w:rsidRPr="002B0E55" w:rsidRDefault="000C1E42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8325E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7E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20AC3" w:rsidRPr="002B0E5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</w:tcPr>
          <w:p w:rsidR="00697395" w:rsidRPr="004028A7" w:rsidRDefault="00697395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8873FF" w:rsidRPr="004028A7" w:rsidTr="002D6E0F">
        <w:trPr>
          <w:trHeight w:val="521"/>
        </w:trPr>
        <w:tc>
          <w:tcPr>
            <w:tcW w:w="1701" w:type="dxa"/>
            <w:vMerge/>
          </w:tcPr>
          <w:p w:rsidR="008873FF" w:rsidRPr="002B0E55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873FF" w:rsidRPr="002B0E55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8873FF" w:rsidRPr="002B0E55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3FF" w:rsidRPr="002B0E55" w:rsidRDefault="008873FF" w:rsidP="008873FF">
            <w:pPr>
              <w:rPr>
                <w:rFonts w:ascii="Times New Roman" w:hAnsi="Times New Roman"/>
                <w:sz w:val="24"/>
                <w:szCs w:val="24"/>
              </w:rPr>
            </w:pPr>
            <w:r w:rsidRPr="002B0E55"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992" w:type="dxa"/>
            <w:gridSpan w:val="2"/>
          </w:tcPr>
          <w:p w:rsidR="008873FF" w:rsidRPr="002B0E55" w:rsidRDefault="008873FF" w:rsidP="0088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8873FF" w:rsidRPr="002B0E55" w:rsidRDefault="008873FF" w:rsidP="0088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</w:tcPr>
          <w:p w:rsidR="008873FF" w:rsidRPr="004028A7" w:rsidRDefault="008873FF" w:rsidP="0094798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</w:tbl>
    <w:p w:rsidR="00C37064" w:rsidRDefault="00C37064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 xml:space="preserve">5. Организационная схема управления и контроля </w:t>
      </w:r>
    </w:p>
    <w:p w:rsidR="0094798E" w:rsidRPr="004028A7" w:rsidRDefault="0094798E" w:rsidP="0094798E">
      <w:pPr>
        <w:autoSpaceDE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за реализацией Программы</w:t>
      </w:r>
    </w:p>
    <w:p w:rsidR="0094798E" w:rsidRPr="004028A7" w:rsidRDefault="0094798E" w:rsidP="0094798E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23711" w:rsidP="00923711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>Администрация сельского поселения «</w:t>
      </w:r>
      <w:r w:rsidR="000C1E42">
        <w:rPr>
          <w:rFonts w:eastAsia="Times New Roman"/>
          <w:szCs w:val="28"/>
          <w:lang w:eastAsia="ru-RU"/>
        </w:rPr>
        <w:t>Руч</w:t>
      </w:r>
      <w:r w:rsidRPr="004028A7">
        <w:rPr>
          <w:rFonts w:eastAsia="Times New Roman"/>
          <w:szCs w:val="28"/>
          <w:lang w:eastAsia="ru-RU"/>
        </w:rPr>
        <w:t>» обеспечивает р</w:t>
      </w:r>
      <w:r w:rsidR="0094798E" w:rsidRPr="004028A7">
        <w:rPr>
          <w:rFonts w:eastAsia="Times New Roman"/>
          <w:szCs w:val="28"/>
          <w:lang w:eastAsia="ru-RU"/>
        </w:rPr>
        <w:t>еализацию Программы</w:t>
      </w:r>
      <w:r w:rsidRPr="004028A7">
        <w:rPr>
          <w:rFonts w:eastAsia="Times New Roman"/>
          <w:szCs w:val="28"/>
          <w:lang w:eastAsia="ru-RU"/>
        </w:rPr>
        <w:t>,</w:t>
      </w:r>
      <w:r w:rsidR="0094798E" w:rsidRPr="004028A7">
        <w:rPr>
          <w:rFonts w:eastAsia="Times New Roman"/>
          <w:szCs w:val="28"/>
          <w:lang w:eastAsia="ru-RU"/>
        </w:rPr>
        <w:t xml:space="preserve"> несет ответственность за реализацию и достижение конечных результатов Программы, целевое использование средст</w:t>
      </w:r>
      <w:r w:rsidRPr="004028A7">
        <w:rPr>
          <w:rFonts w:eastAsia="Times New Roman"/>
          <w:szCs w:val="28"/>
          <w:lang w:eastAsia="ru-RU"/>
        </w:rPr>
        <w:t xml:space="preserve">в, выделяемых на ее выполнение, </w:t>
      </w:r>
      <w:r w:rsidR="0094798E" w:rsidRPr="004028A7">
        <w:rPr>
          <w:rFonts w:eastAsia="Times New Roman"/>
          <w:szCs w:val="28"/>
          <w:lang w:eastAsia="ru-RU"/>
        </w:rPr>
        <w:t>ежемесячно проводит мониторинг и анализ хода реализации Программы в течение всего периода реализации Программы.</w:t>
      </w:r>
    </w:p>
    <w:p w:rsidR="0094798E" w:rsidRPr="004028A7" w:rsidRDefault="0094798E" w:rsidP="00222708">
      <w:pPr>
        <w:autoSpaceDE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szCs w:val="28"/>
          <w:lang w:eastAsia="ru-RU"/>
        </w:rPr>
        <w:t xml:space="preserve">По итогам года проводится анализ эффективности выполнения мероприятий Программы, </w:t>
      </w:r>
      <w:r w:rsidR="008873FF" w:rsidRPr="004028A7">
        <w:rPr>
          <w:rFonts w:eastAsia="Times New Roman"/>
          <w:szCs w:val="28"/>
          <w:lang w:eastAsia="ru-RU"/>
        </w:rPr>
        <w:t>расходования финансовых средств.</w:t>
      </w:r>
      <w:r w:rsidRPr="004028A7">
        <w:rPr>
          <w:rFonts w:eastAsia="Times New Roman"/>
          <w:szCs w:val="28"/>
          <w:lang w:eastAsia="ru-RU"/>
        </w:rPr>
        <w:t xml:space="preserve"> </w:t>
      </w:r>
    </w:p>
    <w:p w:rsidR="00F60214" w:rsidRPr="004028A7" w:rsidRDefault="00F60214" w:rsidP="0094798E">
      <w:pPr>
        <w:autoSpaceDE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4798E" w:rsidRPr="004028A7" w:rsidRDefault="0094798E" w:rsidP="00A824B8">
      <w:pPr>
        <w:autoSpaceDE w:val="0"/>
        <w:spacing w:line="240" w:lineRule="auto"/>
        <w:jc w:val="center"/>
        <w:rPr>
          <w:rFonts w:eastAsia="Times New Roman"/>
          <w:szCs w:val="28"/>
          <w:lang w:eastAsia="ru-RU"/>
        </w:rPr>
      </w:pPr>
      <w:r w:rsidRPr="004028A7">
        <w:rPr>
          <w:rFonts w:eastAsia="Times New Roman"/>
          <w:b/>
          <w:szCs w:val="28"/>
          <w:lang w:eastAsia="ru-RU"/>
        </w:rPr>
        <w:t>6. Ожидаемые результаты реализации Программы</w:t>
      </w:r>
    </w:p>
    <w:p w:rsidR="00C37064" w:rsidRPr="004028A7" w:rsidRDefault="00A824B8" w:rsidP="00C37064">
      <w:pPr>
        <w:autoSpaceDE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2379C2">
        <w:rPr>
          <w:szCs w:val="28"/>
          <w:lang w:eastAsia="ru-RU"/>
        </w:rPr>
        <w:t xml:space="preserve">Проект реализуется в сфере благоустройства, </w:t>
      </w:r>
      <w:r>
        <w:rPr>
          <w:szCs w:val="28"/>
          <w:lang w:eastAsia="ru-RU"/>
        </w:rPr>
        <w:t xml:space="preserve">полностью соответствует целям и </w:t>
      </w:r>
      <w:r w:rsidRPr="002379C2">
        <w:rPr>
          <w:szCs w:val="28"/>
          <w:lang w:eastAsia="ru-RU"/>
        </w:rPr>
        <w:t>задачам государственной программы Республик</w:t>
      </w:r>
      <w:r>
        <w:rPr>
          <w:szCs w:val="28"/>
          <w:lang w:eastAsia="ru-RU"/>
        </w:rPr>
        <w:t xml:space="preserve">и Коми "Развитие </w:t>
      </w:r>
      <w:r>
        <w:rPr>
          <w:szCs w:val="28"/>
          <w:lang w:eastAsia="ru-RU"/>
        </w:rPr>
        <w:lastRenderedPageBreak/>
        <w:t xml:space="preserve">строительства, </w:t>
      </w:r>
      <w:r w:rsidRPr="002379C2">
        <w:rPr>
          <w:szCs w:val="28"/>
          <w:lang w:eastAsia="ru-RU"/>
        </w:rPr>
        <w:t xml:space="preserve">обеспечение </w:t>
      </w:r>
      <w:r>
        <w:rPr>
          <w:szCs w:val="28"/>
          <w:lang w:eastAsia="ru-RU"/>
        </w:rPr>
        <w:t xml:space="preserve">доступным и комфортным жильем и коммунальными услугами </w:t>
      </w:r>
      <w:r w:rsidRPr="002379C2">
        <w:rPr>
          <w:szCs w:val="28"/>
          <w:lang w:eastAsia="ru-RU"/>
        </w:rPr>
        <w:t>граждан", согласно утвержденного постан</w:t>
      </w:r>
      <w:r>
        <w:rPr>
          <w:szCs w:val="28"/>
          <w:lang w:eastAsia="ru-RU"/>
        </w:rPr>
        <w:t xml:space="preserve">овления от 31.10.2019 г. № 520. </w:t>
      </w:r>
      <w:r w:rsidRPr="002379C2">
        <w:rPr>
          <w:szCs w:val="28"/>
          <w:lang w:eastAsia="ru-RU"/>
        </w:rPr>
        <w:t>Реализация проекта позволит осуществить благоустройство территор</w:t>
      </w:r>
      <w:r>
        <w:rPr>
          <w:szCs w:val="28"/>
          <w:lang w:eastAsia="ru-RU"/>
        </w:rPr>
        <w:t xml:space="preserve">ии </w:t>
      </w:r>
      <w:r w:rsidRPr="002379C2">
        <w:rPr>
          <w:szCs w:val="28"/>
          <w:lang w:eastAsia="ru-RU"/>
        </w:rPr>
        <w:t>кладбища: обустройство нового о</w:t>
      </w:r>
      <w:r>
        <w:rPr>
          <w:szCs w:val="28"/>
          <w:lang w:eastAsia="ru-RU"/>
        </w:rPr>
        <w:t xml:space="preserve">граждения по периметру кладбищ, </w:t>
      </w:r>
      <w:r w:rsidRPr="002379C2">
        <w:rPr>
          <w:szCs w:val="28"/>
          <w:lang w:eastAsia="ru-RU"/>
        </w:rPr>
        <w:t>обустройство входов (въездов) на</w:t>
      </w:r>
      <w:r>
        <w:rPr>
          <w:szCs w:val="28"/>
          <w:lang w:eastAsia="ru-RU"/>
        </w:rPr>
        <w:t xml:space="preserve"> территорию кладбища, установка </w:t>
      </w:r>
      <w:r w:rsidRPr="002379C2">
        <w:rPr>
          <w:szCs w:val="28"/>
          <w:lang w:eastAsia="ru-RU"/>
        </w:rPr>
        <w:t>общественных туалетов, установка контей</w:t>
      </w:r>
      <w:r>
        <w:rPr>
          <w:szCs w:val="28"/>
          <w:lang w:eastAsia="ru-RU"/>
        </w:rPr>
        <w:t xml:space="preserve">нерных площадок для сбора ТКО с </w:t>
      </w:r>
      <w:r w:rsidRPr="002379C2">
        <w:rPr>
          <w:szCs w:val="28"/>
          <w:lang w:eastAsia="ru-RU"/>
        </w:rPr>
        <w:t>территорий кладбищ, установка информационного стенда.</w:t>
      </w:r>
    </w:p>
    <w:p w:rsidR="00AC437B" w:rsidRPr="004028A7" w:rsidRDefault="00AC437B" w:rsidP="00AC437B">
      <w:pPr>
        <w:keepNext/>
        <w:keepLines/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028A7">
        <w:rPr>
          <w:b/>
          <w:szCs w:val="28"/>
        </w:rPr>
        <w:t>7. Показатели результативности реализации Программы</w:t>
      </w:r>
    </w:p>
    <w:p w:rsidR="00AC437B" w:rsidRPr="004028A7" w:rsidRDefault="00AC437B" w:rsidP="00AC437B">
      <w:pPr>
        <w:keepNext/>
        <w:keepLines/>
        <w:widowControl w:val="0"/>
        <w:autoSpaceDE w:val="0"/>
        <w:autoSpaceDN w:val="0"/>
        <w:adjustRightInd w:val="0"/>
        <w:spacing w:line="240" w:lineRule="auto"/>
        <w:jc w:val="both"/>
        <w:rPr>
          <w:color w:val="C00000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740"/>
        <w:gridCol w:w="1620"/>
      </w:tblGrid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Показатель результативности</w:t>
            </w:r>
          </w:p>
        </w:tc>
        <w:tc>
          <w:tcPr>
            <w:tcW w:w="162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028A7">
              <w:rPr>
                <w:rFonts w:eastAsia="Times New Roman"/>
                <w:b/>
                <w:szCs w:val="28"/>
                <w:lang w:eastAsia="ru-RU"/>
              </w:rPr>
              <w:t>Значение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Количество привлеченных к участию в мероприятиях волонтеров (добровольцев), человек</w:t>
            </w:r>
          </w:p>
        </w:tc>
        <w:tc>
          <w:tcPr>
            <w:tcW w:w="1620" w:type="dxa"/>
            <w:vAlign w:val="center"/>
          </w:tcPr>
          <w:p w:rsidR="00AC437B" w:rsidRPr="004028A7" w:rsidRDefault="00C8325E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szCs w:val="28"/>
              </w:rPr>
              <w:t>Количество безработных граждан по направлению с центра занятости, человек</w:t>
            </w:r>
          </w:p>
        </w:tc>
        <w:tc>
          <w:tcPr>
            <w:tcW w:w="1620" w:type="dxa"/>
            <w:vAlign w:val="center"/>
          </w:tcPr>
          <w:p w:rsidR="00AC437B" w:rsidRPr="004028A7" w:rsidRDefault="00C8325E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Охват целевой аудитории, человек,</w:t>
            </w:r>
          </w:p>
        </w:tc>
        <w:tc>
          <w:tcPr>
            <w:tcW w:w="1620" w:type="dxa"/>
            <w:vAlign w:val="center"/>
          </w:tcPr>
          <w:p w:rsidR="00AC437B" w:rsidRPr="004028A7" w:rsidRDefault="00C62A27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463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AC437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Освещение в СМИ о деятельности организации и об итогах реализации Программы, единиц</w:t>
            </w:r>
          </w:p>
        </w:tc>
        <w:tc>
          <w:tcPr>
            <w:tcW w:w="1620" w:type="dxa"/>
            <w:vAlign w:val="center"/>
          </w:tcPr>
          <w:p w:rsidR="00AC437B" w:rsidRPr="004028A7" w:rsidRDefault="002D6E0F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AC437B" w:rsidRPr="004028A7" w:rsidTr="00CC016A">
        <w:tc>
          <w:tcPr>
            <w:tcW w:w="720" w:type="dxa"/>
            <w:vAlign w:val="center"/>
          </w:tcPr>
          <w:p w:rsidR="00AC437B" w:rsidRPr="004028A7" w:rsidRDefault="00AC437B" w:rsidP="00A824B8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C437B" w:rsidRPr="004028A7" w:rsidRDefault="00AC437B" w:rsidP="00AC437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Количество муниципальных образований Республики Коми, в которых реализуется Программа, единиц</w:t>
            </w:r>
          </w:p>
        </w:tc>
        <w:tc>
          <w:tcPr>
            <w:tcW w:w="1620" w:type="dxa"/>
            <w:vAlign w:val="center"/>
          </w:tcPr>
          <w:p w:rsidR="00AC437B" w:rsidRPr="004028A7" w:rsidRDefault="00AC437B" w:rsidP="00CC01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028A7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</w:tbl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autoSpaceDE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94798E" w:rsidRPr="004028A7" w:rsidRDefault="0094798E" w:rsidP="0094798E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6539A6" w:rsidRPr="004028A7" w:rsidRDefault="006539A6" w:rsidP="0094798E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eastAsia="Times New Roman"/>
          <w:szCs w:val="28"/>
          <w:lang w:eastAsia="ru-RU"/>
        </w:rPr>
      </w:pPr>
    </w:p>
    <w:sectPr w:rsidR="006539A6" w:rsidRPr="004028A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C7" w:rsidRDefault="008015C7" w:rsidP="002571DC">
      <w:pPr>
        <w:spacing w:line="240" w:lineRule="auto"/>
      </w:pPr>
      <w:r>
        <w:separator/>
      </w:r>
    </w:p>
  </w:endnote>
  <w:endnote w:type="continuationSeparator" w:id="0">
    <w:p w:rsidR="008015C7" w:rsidRDefault="008015C7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C7" w:rsidRDefault="008015C7" w:rsidP="002571DC">
      <w:pPr>
        <w:spacing w:line="240" w:lineRule="auto"/>
      </w:pPr>
      <w:r>
        <w:separator/>
      </w:r>
    </w:p>
  </w:footnote>
  <w:footnote w:type="continuationSeparator" w:id="0">
    <w:p w:rsidR="008015C7" w:rsidRDefault="008015C7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7" w:hanging="1800"/>
      </w:pPr>
    </w:lvl>
  </w:abstractNum>
  <w:abstractNum w:abstractNumId="1" w15:restartNumberingAfterBreak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04E44"/>
    <w:multiLevelType w:val="hybridMultilevel"/>
    <w:tmpl w:val="7F5A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CA27447"/>
    <w:multiLevelType w:val="hybridMultilevel"/>
    <w:tmpl w:val="4872B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1E7BD4"/>
    <w:multiLevelType w:val="hybridMultilevel"/>
    <w:tmpl w:val="09B2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BF71B2"/>
    <w:multiLevelType w:val="hybridMultilevel"/>
    <w:tmpl w:val="238AD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8"/>
  </w:num>
  <w:num w:numId="4">
    <w:abstractNumId w:val="18"/>
  </w:num>
  <w:num w:numId="5">
    <w:abstractNumId w:val="14"/>
  </w:num>
  <w:num w:numId="6">
    <w:abstractNumId w:val="19"/>
  </w:num>
  <w:num w:numId="7">
    <w:abstractNumId w:val="4"/>
  </w:num>
  <w:num w:numId="8">
    <w:abstractNumId w:val="41"/>
  </w:num>
  <w:num w:numId="9">
    <w:abstractNumId w:val="29"/>
  </w:num>
  <w:num w:numId="10">
    <w:abstractNumId w:val="42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1"/>
  </w:num>
  <w:num w:numId="14">
    <w:abstractNumId w:val="36"/>
  </w:num>
  <w:num w:numId="15">
    <w:abstractNumId w:val="22"/>
  </w:num>
  <w:num w:numId="16">
    <w:abstractNumId w:val="23"/>
  </w:num>
  <w:num w:numId="17">
    <w:abstractNumId w:val="39"/>
  </w:num>
  <w:num w:numId="18">
    <w:abstractNumId w:val="8"/>
  </w:num>
  <w:num w:numId="19">
    <w:abstractNumId w:val="3"/>
  </w:num>
  <w:num w:numId="20">
    <w:abstractNumId w:val="2"/>
  </w:num>
  <w:num w:numId="21">
    <w:abstractNumId w:val="32"/>
  </w:num>
  <w:num w:numId="22">
    <w:abstractNumId w:val="26"/>
  </w:num>
  <w:num w:numId="23">
    <w:abstractNumId w:val="27"/>
  </w:num>
  <w:num w:numId="24">
    <w:abstractNumId w:val="24"/>
  </w:num>
  <w:num w:numId="25">
    <w:abstractNumId w:val="40"/>
  </w:num>
  <w:num w:numId="26">
    <w:abstractNumId w:val="12"/>
  </w:num>
  <w:num w:numId="27">
    <w:abstractNumId w:val="34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9"/>
  </w:num>
  <w:num w:numId="33">
    <w:abstractNumId w:val="25"/>
  </w:num>
  <w:num w:numId="34">
    <w:abstractNumId w:val="17"/>
  </w:num>
  <w:num w:numId="35">
    <w:abstractNumId w:val="37"/>
  </w:num>
  <w:num w:numId="36">
    <w:abstractNumId w:val="15"/>
  </w:num>
  <w:num w:numId="37">
    <w:abstractNumId w:val="33"/>
  </w:num>
  <w:num w:numId="38">
    <w:abstractNumId w:val="20"/>
  </w:num>
  <w:num w:numId="39">
    <w:abstractNumId w:val="25"/>
  </w:num>
  <w:num w:numId="40">
    <w:abstractNumId w:val="7"/>
  </w:num>
  <w:num w:numId="41">
    <w:abstractNumId w:val="3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21"/>
  </w:num>
  <w:num w:numId="45">
    <w:abstractNumId w:val="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79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A62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658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D76"/>
    <w:rsid w:val="000655A5"/>
    <w:rsid w:val="00065D86"/>
    <w:rsid w:val="0006603A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A67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6B5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1E4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803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BBE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4C1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42E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6784"/>
    <w:rsid w:val="00147759"/>
    <w:rsid w:val="00147963"/>
    <w:rsid w:val="00147B09"/>
    <w:rsid w:val="001502B4"/>
    <w:rsid w:val="00151081"/>
    <w:rsid w:val="0015169D"/>
    <w:rsid w:val="00151F16"/>
    <w:rsid w:val="001524CE"/>
    <w:rsid w:val="00153DD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2EE5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C5C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3C1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159"/>
    <w:rsid w:val="001931B9"/>
    <w:rsid w:val="00193270"/>
    <w:rsid w:val="00193D29"/>
    <w:rsid w:val="00194168"/>
    <w:rsid w:val="00194CEE"/>
    <w:rsid w:val="00195A46"/>
    <w:rsid w:val="0019613A"/>
    <w:rsid w:val="0019643B"/>
    <w:rsid w:val="00196687"/>
    <w:rsid w:val="001973CD"/>
    <w:rsid w:val="001977FC"/>
    <w:rsid w:val="001A006E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3C9"/>
    <w:rsid w:val="001C2A5B"/>
    <w:rsid w:val="001C2F34"/>
    <w:rsid w:val="001C36DD"/>
    <w:rsid w:val="001C4C0A"/>
    <w:rsid w:val="001C4E91"/>
    <w:rsid w:val="001C5A7F"/>
    <w:rsid w:val="001C64C5"/>
    <w:rsid w:val="001C6730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CC6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08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79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5807"/>
    <w:rsid w:val="00236033"/>
    <w:rsid w:val="0023746A"/>
    <w:rsid w:val="00237962"/>
    <w:rsid w:val="002379C2"/>
    <w:rsid w:val="00237E7D"/>
    <w:rsid w:val="002419BC"/>
    <w:rsid w:val="00242080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C55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8FB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B31"/>
    <w:rsid w:val="002A4CD6"/>
    <w:rsid w:val="002A4EB9"/>
    <w:rsid w:val="002A51C5"/>
    <w:rsid w:val="002A53F0"/>
    <w:rsid w:val="002A5C60"/>
    <w:rsid w:val="002A69B2"/>
    <w:rsid w:val="002A70F4"/>
    <w:rsid w:val="002A7274"/>
    <w:rsid w:val="002B0E55"/>
    <w:rsid w:val="002B132E"/>
    <w:rsid w:val="002B1435"/>
    <w:rsid w:val="002B21AA"/>
    <w:rsid w:val="002B2C26"/>
    <w:rsid w:val="002B54A8"/>
    <w:rsid w:val="002B57BA"/>
    <w:rsid w:val="002B60A3"/>
    <w:rsid w:val="002B6D4F"/>
    <w:rsid w:val="002B6F69"/>
    <w:rsid w:val="002B7102"/>
    <w:rsid w:val="002B7699"/>
    <w:rsid w:val="002B7B85"/>
    <w:rsid w:val="002C04E8"/>
    <w:rsid w:val="002C117A"/>
    <w:rsid w:val="002C240E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0C1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267"/>
    <w:rsid w:val="002D6614"/>
    <w:rsid w:val="002D676B"/>
    <w:rsid w:val="002D6E0F"/>
    <w:rsid w:val="002D7997"/>
    <w:rsid w:val="002D7F21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30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965"/>
    <w:rsid w:val="00337209"/>
    <w:rsid w:val="00337615"/>
    <w:rsid w:val="00341548"/>
    <w:rsid w:val="00341665"/>
    <w:rsid w:val="00343190"/>
    <w:rsid w:val="003434C4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0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628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0C3B"/>
    <w:rsid w:val="003D199B"/>
    <w:rsid w:val="003D2180"/>
    <w:rsid w:val="003D3264"/>
    <w:rsid w:val="003D37EC"/>
    <w:rsid w:val="003D490A"/>
    <w:rsid w:val="003D5A80"/>
    <w:rsid w:val="003D5D82"/>
    <w:rsid w:val="003D5E8A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8A7"/>
    <w:rsid w:val="00402D9E"/>
    <w:rsid w:val="00402E6D"/>
    <w:rsid w:val="004030D5"/>
    <w:rsid w:val="00403A42"/>
    <w:rsid w:val="00403F27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2D6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89F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470"/>
    <w:rsid w:val="004249ED"/>
    <w:rsid w:val="00425D1D"/>
    <w:rsid w:val="00426A39"/>
    <w:rsid w:val="00426C56"/>
    <w:rsid w:val="00426E4C"/>
    <w:rsid w:val="004273D6"/>
    <w:rsid w:val="00427EE3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4F06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218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0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C21"/>
    <w:rsid w:val="004943CE"/>
    <w:rsid w:val="00494AC8"/>
    <w:rsid w:val="00495169"/>
    <w:rsid w:val="00495182"/>
    <w:rsid w:val="004956BE"/>
    <w:rsid w:val="00495CFD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3C92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4D69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0A4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274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397"/>
    <w:rsid w:val="00515536"/>
    <w:rsid w:val="005156E0"/>
    <w:rsid w:val="00515CC1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886"/>
    <w:rsid w:val="0056492F"/>
    <w:rsid w:val="00564B6F"/>
    <w:rsid w:val="005657B6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0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ABE"/>
    <w:rsid w:val="00595C0B"/>
    <w:rsid w:val="0059750C"/>
    <w:rsid w:val="00597F84"/>
    <w:rsid w:val="005A0026"/>
    <w:rsid w:val="005A048D"/>
    <w:rsid w:val="005A0CB6"/>
    <w:rsid w:val="005A14C2"/>
    <w:rsid w:val="005A15C3"/>
    <w:rsid w:val="005A1FF5"/>
    <w:rsid w:val="005A29FA"/>
    <w:rsid w:val="005A2B05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9F4"/>
    <w:rsid w:val="005D2A7A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13FC"/>
    <w:rsid w:val="00602377"/>
    <w:rsid w:val="00602475"/>
    <w:rsid w:val="00602477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C43"/>
    <w:rsid w:val="00631E32"/>
    <w:rsid w:val="00631E4F"/>
    <w:rsid w:val="006327BF"/>
    <w:rsid w:val="0063295A"/>
    <w:rsid w:val="00632E21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9A6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573B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395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1104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470E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1D4D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C76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0AC3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3C8B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295D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501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2737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5C7"/>
    <w:rsid w:val="008016C4"/>
    <w:rsid w:val="00802101"/>
    <w:rsid w:val="008026C8"/>
    <w:rsid w:val="0080336E"/>
    <w:rsid w:val="00805202"/>
    <w:rsid w:val="00805D46"/>
    <w:rsid w:val="00805EB9"/>
    <w:rsid w:val="008066AD"/>
    <w:rsid w:val="0080690C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07C5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0C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ECB"/>
    <w:rsid w:val="00857FA1"/>
    <w:rsid w:val="0086007D"/>
    <w:rsid w:val="008606A3"/>
    <w:rsid w:val="008617E1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25D7"/>
    <w:rsid w:val="008828F4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3FF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E11"/>
    <w:rsid w:val="008C7FDF"/>
    <w:rsid w:val="008D0026"/>
    <w:rsid w:val="008D014B"/>
    <w:rsid w:val="008D0523"/>
    <w:rsid w:val="008D0FAB"/>
    <w:rsid w:val="008D135C"/>
    <w:rsid w:val="008D1E0A"/>
    <w:rsid w:val="008D1F5D"/>
    <w:rsid w:val="008D267B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6B5F"/>
    <w:rsid w:val="008E7B1B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172"/>
    <w:rsid w:val="008F6D46"/>
    <w:rsid w:val="008F7294"/>
    <w:rsid w:val="00900BE2"/>
    <w:rsid w:val="009019F8"/>
    <w:rsid w:val="009023DC"/>
    <w:rsid w:val="00902C7E"/>
    <w:rsid w:val="00902EA2"/>
    <w:rsid w:val="00903C38"/>
    <w:rsid w:val="00903CC1"/>
    <w:rsid w:val="00903E03"/>
    <w:rsid w:val="009042ED"/>
    <w:rsid w:val="009046F2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AEE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711"/>
    <w:rsid w:val="009238EB"/>
    <w:rsid w:val="00923C20"/>
    <w:rsid w:val="0092410B"/>
    <w:rsid w:val="00924129"/>
    <w:rsid w:val="00925A50"/>
    <w:rsid w:val="00925AA0"/>
    <w:rsid w:val="00925B9F"/>
    <w:rsid w:val="00925E4B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8E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A9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582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416"/>
    <w:rsid w:val="009C4772"/>
    <w:rsid w:val="009C5346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5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0E6E"/>
    <w:rsid w:val="009E143B"/>
    <w:rsid w:val="009E20F3"/>
    <w:rsid w:val="009E2381"/>
    <w:rsid w:val="009E2E61"/>
    <w:rsid w:val="009E31A0"/>
    <w:rsid w:val="009E36F0"/>
    <w:rsid w:val="009E40E5"/>
    <w:rsid w:val="009E742A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D37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07F1A"/>
    <w:rsid w:val="00A07F3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DC8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3E2D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3B5A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C93"/>
    <w:rsid w:val="00A77E80"/>
    <w:rsid w:val="00A80AC5"/>
    <w:rsid w:val="00A81E82"/>
    <w:rsid w:val="00A82094"/>
    <w:rsid w:val="00A824B8"/>
    <w:rsid w:val="00A83003"/>
    <w:rsid w:val="00A8311D"/>
    <w:rsid w:val="00A836D8"/>
    <w:rsid w:val="00A84171"/>
    <w:rsid w:val="00A84330"/>
    <w:rsid w:val="00A84C6B"/>
    <w:rsid w:val="00A84E7B"/>
    <w:rsid w:val="00A858C4"/>
    <w:rsid w:val="00A8591D"/>
    <w:rsid w:val="00A85F07"/>
    <w:rsid w:val="00A87265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4ADA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53F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37B"/>
    <w:rsid w:val="00AC4876"/>
    <w:rsid w:val="00AC4B6C"/>
    <w:rsid w:val="00AC4C63"/>
    <w:rsid w:val="00AC4D4F"/>
    <w:rsid w:val="00AC503C"/>
    <w:rsid w:val="00AC5394"/>
    <w:rsid w:val="00AC5882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D79D5"/>
    <w:rsid w:val="00AD7F4B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339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749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BE7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80B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3E8"/>
    <w:rsid w:val="00B30640"/>
    <w:rsid w:val="00B30CD5"/>
    <w:rsid w:val="00B322A3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AA8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5F6B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671"/>
    <w:rsid w:val="00B63B21"/>
    <w:rsid w:val="00B63C6E"/>
    <w:rsid w:val="00B64D55"/>
    <w:rsid w:val="00B650D4"/>
    <w:rsid w:val="00B6535B"/>
    <w:rsid w:val="00B66980"/>
    <w:rsid w:val="00B700F6"/>
    <w:rsid w:val="00B70F6D"/>
    <w:rsid w:val="00B70FE4"/>
    <w:rsid w:val="00B7121C"/>
    <w:rsid w:val="00B71CE9"/>
    <w:rsid w:val="00B724A6"/>
    <w:rsid w:val="00B726D5"/>
    <w:rsid w:val="00B726F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4E0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79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4811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AAC"/>
    <w:rsid w:val="00BD213A"/>
    <w:rsid w:val="00BD4AF3"/>
    <w:rsid w:val="00BD5D20"/>
    <w:rsid w:val="00BD6B9E"/>
    <w:rsid w:val="00BD70DB"/>
    <w:rsid w:val="00BD7D38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3C5"/>
    <w:rsid w:val="00BE7C13"/>
    <w:rsid w:val="00BE7D0F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AF4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68A7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064"/>
    <w:rsid w:val="00C373D3"/>
    <w:rsid w:val="00C410AD"/>
    <w:rsid w:val="00C417EA"/>
    <w:rsid w:val="00C41A71"/>
    <w:rsid w:val="00C41BD5"/>
    <w:rsid w:val="00C427DC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1B5"/>
    <w:rsid w:val="00C62402"/>
    <w:rsid w:val="00C62A27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A0E"/>
    <w:rsid w:val="00C81B13"/>
    <w:rsid w:val="00C82061"/>
    <w:rsid w:val="00C8325E"/>
    <w:rsid w:val="00C83839"/>
    <w:rsid w:val="00C844FC"/>
    <w:rsid w:val="00C847F7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0A24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45"/>
    <w:rsid w:val="00CA739C"/>
    <w:rsid w:val="00CA76AC"/>
    <w:rsid w:val="00CA7789"/>
    <w:rsid w:val="00CA7E24"/>
    <w:rsid w:val="00CB034F"/>
    <w:rsid w:val="00CB0360"/>
    <w:rsid w:val="00CB0982"/>
    <w:rsid w:val="00CB1223"/>
    <w:rsid w:val="00CB16EC"/>
    <w:rsid w:val="00CB174C"/>
    <w:rsid w:val="00CB37FF"/>
    <w:rsid w:val="00CB402D"/>
    <w:rsid w:val="00CB4577"/>
    <w:rsid w:val="00CB4A33"/>
    <w:rsid w:val="00CB6354"/>
    <w:rsid w:val="00CB6993"/>
    <w:rsid w:val="00CB7897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31B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2C5"/>
    <w:rsid w:val="00CE144A"/>
    <w:rsid w:val="00CE5C67"/>
    <w:rsid w:val="00CE5EEB"/>
    <w:rsid w:val="00CE5F33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27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D23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527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234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211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A99"/>
    <w:rsid w:val="00E12D68"/>
    <w:rsid w:val="00E1318F"/>
    <w:rsid w:val="00E13482"/>
    <w:rsid w:val="00E1456A"/>
    <w:rsid w:val="00E14F54"/>
    <w:rsid w:val="00E1545B"/>
    <w:rsid w:val="00E15DD9"/>
    <w:rsid w:val="00E160F1"/>
    <w:rsid w:val="00E16126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47BD5"/>
    <w:rsid w:val="00E50E8D"/>
    <w:rsid w:val="00E50F85"/>
    <w:rsid w:val="00E51EBF"/>
    <w:rsid w:val="00E5286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2F19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E62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35BF"/>
    <w:rsid w:val="00E94A2C"/>
    <w:rsid w:val="00E94CB8"/>
    <w:rsid w:val="00E95FF7"/>
    <w:rsid w:val="00E95FFA"/>
    <w:rsid w:val="00E9628B"/>
    <w:rsid w:val="00EA0AE7"/>
    <w:rsid w:val="00EA0CFF"/>
    <w:rsid w:val="00EA0FE7"/>
    <w:rsid w:val="00EA127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C7DC3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BBA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B7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56C8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0214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884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5CE8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71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5C584B6"/>
  <w15:docId w15:val="{9C230182-4B11-4A9D-A017-E42F60B5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39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  <w:style w:type="paragraph" w:styleId="af8">
    <w:name w:val="Title"/>
    <w:basedOn w:val="a"/>
    <w:link w:val="af9"/>
    <w:qFormat/>
    <w:locked/>
    <w:rsid w:val="00B726F5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B726F5"/>
    <w:rPr>
      <w:rFonts w:eastAsia="Times New Roman"/>
      <w:b/>
      <w:sz w:val="28"/>
    </w:rPr>
  </w:style>
  <w:style w:type="paragraph" w:customStyle="1" w:styleId="formattext">
    <w:name w:val="formattext"/>
    <w:basedOn w:val="a"/>
    <w:rsid w:val="00FF07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Цитата1"/>
    <w:basedOn w:val="a"/>
    <w:rsid w:val="008D014B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7ECB"/>
  </w:style>
  <w:style w:type="character" w:styleId="afa">
    <w:name w:val="FollowedHyperlink"/>
    <w:basedOn w:val="a0"/>
    <w:uiPriority w:val="99"/>
    <w:semiHidden/>
    <w:unhideWhenUsed/>
    <w:rsid w:val="00857ECB"/>
    <w:rPr>
      <w:color w:val="800080"/>
      <w:u w:val="single"/>
    </w:rPr>
  </w:style>
  <w:style w:type="paragraph" w:customStyle="1" w:styleId="topleveltext">
    <w:name w:val="topleveltext"/>
    <w:basedOn w:val="a"/>
    <w:rsid w:val="00857E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57E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3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b">
    <w:name w:val="No Spacing"/>
    <w:uiPriority w:val="1"/>
    <w:qFormat/>
    <w:rsid w:val="007A2737"/>
    <w:rPr>
      <w:sz w:val="28"/>
      <w:szCs w:val="22"/>
      <w:lang w:eastAsia="en-US"/>
    </w:rPr>
  </w:style>
  <w:style w:type="character" w:customStyle="1" w:styleId="fontstyle01">
    <w:name w:val="fontstyle01"/>
    <w:basedOn w:val="a0"/>
    <w:rsid w:val="009C4416"/>
    <w:rPr>
      <w:rFonts w:ascii="DejaVuSerif" w:eastAsia="DejaVuSerif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1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184298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692380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98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433588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114557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67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8503-1F0E-4AE9-971B-F1468148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Ruch_ADM</cp:lastModifiedBy>
  <cp:revision>80</cp:revision>
  <cp:lastPrinted>2023-02-08T09:11:00Z</cp:lastPrinted>
  <dcterms:created xsi:type="dcterms:W3CDTF">2015-06-09T07:43:00Z</dcterms:created>
  <dcterms:modified xsi:type="dcterms:W3CDTF">2024-12-19T12:04:00Z</dcterms:modified>
</cp:coreProperties>
</file>