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8C" w:rsidRDefault="00D1698C" w:rsidP="00D1698C">
      <w:pPr>
        <w:jc w:val="center"/>
      </w:pPr>
    </w:p>
    <w:p w:rsidR="00D1698C" w:rsidRDefault="00D1698C" w:rsidP="00D169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7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8C" w:rsidRDefault="00D1698C" w:rsidP="00D1698C">
      <w:pPr>
        <w:jc w:val="center"/>
      </w:pPr>
      <w:r>
        <w:t>"РУЧ" СИКТ ОВМÖДЧÖМИНСА АДМИНИСТРАЦИЯЛÖН</w:t>
      </w:r>
    </w:p>
    <w:p w:rsidR="00D1698C" w:rsidRDefault="00D1698C" w:rsidP="00D1698C">
      <w:pPr>
        <w:jc w:val="center"/>
      </w:pPr>
      <w:proofErr w:type="gramStart"/>
      <w:r>
        <w:t>ШУÖМ</w:t>
      </w:r>
      <w:proofErr w:type="gramEnd"/>
    </w:p>
    <w:p w:rsidR="00D1698C" w:rsidRDefault="00D1698C" w:rsidP="00D1698C">
      <w:pPr>
        <w:jc w:val="center"/>
      </w:pPr>
      <w:r>
        <w:t>________________________________________________</w:t>
      </w:r>
    </w:p>
    <w:p w:rsidR="00D1698C" w:rsidRDefault="00D1698C" w:rsidP="00D1698C">
      <w:pPr>
        <w:pStyle w:val="2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 "РУЧ"</w:t>
      </w:r>
    </w:p>
    <w:p w:rsidR="00D1698C" w:rsidRDefault="00D1698C" w:rsidP="00D1698C">
      <w:pPr>
        <w:jc w:val="center"/>
      </w:pPr>
      <w:r>
        <w:t>ПОСТАНОВЛЕНИЕ</w:t>
      </w:r>
    </w:p>
    <w:p w:rsidR="00D1698C" w:rsidRDefault="00D1698C" w:rsidP="00D1698C">
      <w:pPr>
        <w:jc w:val="center"/>
      </w:pPr>
    </w:p>
    <w:p w:rsidR="00D1698C" w:rsidRDefault="00D1698C" w:rsidP="00D1698C">
      <w:pPr>
        <w:jc w:val="center"/>
      </w:pPr>
    </w:p>
    <w:p w:rsidR="00D1698C" w:rsidRDefault="00D1698C" w:rsidP="00D1698C">
      <w:pPr>
        <w:ind w:left="7368" w:hanging="7368"/>
      </w:pPr>
      <w:r>
        <w:t xml:space="preserve">     2</w:t>
      </w:r>
      <w:r w:rsidR="0056586C">
        <w:t>7</w:t>
      </w:r>
      <w:r>
        <w:t xml:space="preserve"> </w:t>
      </w:r>
      <w:r w:rsidR="0056586C">
        <w:t>марта</w:t>
      </w:r>
      <w:r>
        <w:t xml:space="preserve">  202</w:t>
      </w:r>
      <w:r w:rsidR="00EC2210">
        <w:t>4</w:t>
      </w:r>
      <w:r>
        <w:t xml:space="preserve"> года                                                                                             № </w:t>
      </w:r>
      <w:r w:rsidR="0056586C">
        <w:t>1</w:t>
      </w:r>
      <w:r w:rsidR="00EC2210">
        <w:t>0</w:t>
      </w:r>
    </w:p>
    <w:p w:rsidR="00D1698C" w:rsidRDefault="00D1698C" w:rsidP="00D1698C">
      <w:pPr>
        <w:jc w:val="center"/>
      </w:pPr>
      <w:r>
        <w:t>Республика Коми</w:t>
      </w:r>
    </w:p>
    <w:p w:rsidR="00D1698C" w:rsidRDefault="00D1698C" w:rsidP="00D1698C">
      <w:pPr>
        <w:jc w:val="center"/>
      </w:pPr>
      <w:r>
        <w:t>Усть-Куломский район</w:t>
      </w:r>
    </w:p>
    <w:p w:rsidR="00D1698C" w:rsidRDefault="00D1698C" w:rsidP="00D1698C">
      <w:pPr>
        <w:jc w:val="center"/>
      </w:pPr>
      <w:r>
        <w:t>с. Руч</w:t>
      </w:r>
    </w:p>
    <w:p w:rsidR="00D1698C" w:rsidRDefault="00D1698C" w:rsidP="00D1698C"/>
    <w:p w:rsidR="00D1698C" w:rsidRDefault="00D1698C" w:rsidP="00D1698C"/>
    <w:p w:rsidR="00D1698C" w:rsidRDefault="00D1698C" w:rsidP="00D1698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паспорта пожарной безопасности</w:t>
      </w:r>
    </w:p>
    <w:p w:rsidR="00D1698C" w:rsidRDefault="00D1698C" w:rsidP="00D169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населенного пункта, подверженного угрозе лесных пожаров</w:t>
      </w:r>
    </w:p>
    <w:p w:rsidR="00D1698C" w:rsidRDefault="00D1698C" w:rsidP="00D1698C">
      <w:pPr>
        <w:spacing w:before="48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  <w:shd w:val="clear" w:color="auto" w:fill="FFFFFF" w:themeFill="background1"/>
        </w:rPr>
        <w:t xml:space="preserve">", </w:t>
      </w:r>
      <w:r>
        <w:rPr>
          <w:bCs/>
          <w:sz w:val="28"/>
          <w:szCs w:val="28"/>
          <w:shd w:val="clear" w:color="auto" w:fill="FFFFFF" w:themeFill="background1"/>
        </w:rPr>
        <w:t>постановлением Правительства РФ от 25.04.2012 № 390 (ред. от 30.12.2017) "О противопожарном режиме" (вместе с "Правилами противопожарного режима в Российской Федерации"),</w:t>
      </w:r>
      <w:r>
        <w:rPr>
          <w:sz w:val="28"/>
          <w:szCs w:val="28"/>
        </w:rPr>
        <w:t xml:space="preserve"> постановляю:</w:t>
      </w:r>
    </w:p>
    <w:p w:rsidR="00D1698C" w:rsidRDefault="00D1698C" w:rsidP="00D169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паспорт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населенного пункта (села Руч), подверженного </w:t>
      </w:r>
      <w:r>
        <w:rPr>
          <w:rFonts w:ascii="Times New Roman" w:hAnsi="Times New Roman" w:cs="Times New Roman"/>
          <w:sz w:val="28"/>
          <w:szCs w:val="28"/>
        </w:rPr>
        <w:t>угрозе лесных пожаров и других ландшафтных (природных) пожаров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согласно приложению. </w:t>
      </w:r>
    </w:p>
    <w:p w:rsidR="00D1698C" w:rsidRDefault="00D1698C" w:rsidP="00D1698C">
      <w:pPr>
        <w:pStyle w:val="a3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 на информационном стенде администрации сельского поселения «Руч».</w:t>
      </w:r>
    </w:p>
    <w:p w:rsidR="00D1698C" w:rsidRDefault="00D1698C" w:rsidP="00D1698C">
      <w:pPr>
        <w:pStyle w:val="60"/>
        <w:spacing w:after="0" w:line="360" w:lineRule="auto"/>
        <w:rPr>
          <w:b w:val="0"/>
          <w:bCs w:val="0"/>
          <w:sz w:val="28"/>
          <w:szCs w:val="28"/>
        </w:rPr>
      </w:pPr>
    </w:p>
    <w:p w:rsidR="00D1698C" w:rsidRDefault="00D1698C" w:rsidP="00D1698C">
      <w:pPr>
        <w:pStyle w:val="60"/>
        <w:spacing w:after="0" w:line="240" w:lineRule="auto"/>
        <w:rPr>
          <w:b w:val="0"/>
          <w:bCs w:val="0"/>
          <w:sz w:val="28"/>
          <w:szCs w:val="28"/>
        </w:rPr>
      </w:pPr>
    </w:p>
    <w:p w:rsidR="00D1698C" w:rsidRDefault="00D1698C" w:rsidP="00D1698C">
      <w:pPr>
        <w:pStyle w:val="60"/>
        <w:spacing w:after="0" w:line="240" w:lineRule="auto"/>
        <w:rPr>
          <w:b w:val="0"/>
          <w:bCs w:val="0"/>
          <w:sz w:val="28"/>
          <w:szCs w:val="28"/>
        </w:rPr>
      </w:pPr>
    </w:p>
    <w:p w:rsidR="00D1698C" w:rsidRDefault="00D1698C" w:rsidP="00D1698C">
      <w:pPr>
        <w:pStyle w:val="60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«Руч»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Е.Н.Попова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1698C" w:rsidRDefault="00D1698C" w:rsidP="00D1698C">
      <w:pPr>
        <w:autoSpaceDE w:val="0"/>
        <w:autoSpaceDN w:val="0"/>
        <w:adjustRightInd w:val="0"/>
        <w:jc w:val="both"/>
      </w:pPr>
    </w:p>
    <w:p w:rsidR="00D1698C" w:rsidRDefault="00D1698C" w:rsidP="00D1698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3"/>
        <w:gridCol w:w="351"/>
        <w:gridCol w:w="437"/>
        <w:gridCol w:w="1144"/>
        <w:gridCol w:w="878"/>
        <w:gridCol w:w="1758"/>
      </w:tblGrid>
      <w:tr w:rsidR="00D1698C" w:rsidTr="00D1698C">
        <w:trPr>
          <w:trHeight w:val="237"/>
        </w:trPr>
        <w:tc>
          <w:tcPr>
            <w:tcW w:w="4803" w:type="dxa"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68" w:type="dxa"/>
            <w:gridSpan w:val="5"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         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УТВЕРЖДАЮ</w:t>
            </w:r>
            <w:r w:rsidR="0056586C">
              <w:t>:</w:t>
            </w:r>
          </w:p>
        </w:tc>
      </w:tr>
      <w:tr w:rsidR="00D1698C" w:rsidTr="00D1698C">
        <w:trPr>
          <w:trHeight w:val="237"/>
        </w:trPr>
        <w:tc>
          <w:tcPr>
            <w:tcW w:w="4803" w:type="dxa"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68" w:type="dxa"/>
            <w:gridSpan w:val="5"/>
            <w:vMerge w:val="restart"/>
          </w:tcPr>
          <w:p w:rsidR="00D1698C" w:rsidRPr="00D1698C" w:rsidRDefault="00D1698C">
            <w:pPr>
              <w:spacing w:line="276" w:lineRule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Глава сельского поселения «Руч»</w:t>
            </w:r>
          </w:p>
          <w:p w:rsidR="00D1698C" w:rsidRDefault="00D169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_______________</w:t>
            </w:r>
            <w:proofErr w:type="spellStart"/>
            <w:r>
              <w:rPr>
                <w:sz w:val="26"/>
                <w:szCs w:val="26"/>
              </w:rPr>
              <w:t>Е.Н.Попова</w:t>
            </w:r>
            <w:proofErr w:type="spellEnd"/>
            <w:r>
              <w:rPr>
                <w:sz w:val="26"/>
                <w:szCs w:val="26"/>
              </w:rPr>
              <w:t xml:space="preserve">                   </w:t>
            </w:r>
          </w:p>
          <w:p w:rsidR="00D1698C" w:rsidRDefault="00D169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(подпись и М.П.)</w:t>
            </w:r>
          </w:p>
        </w:tc>
      </w:tr>
      <w:tr w:rsidR="00D1698C" w:rsidTr="00D1698C">
        <w:trPr>
          <w:trHeight w:val="222"/>
        </w:trPr>
        <w:tc>
          <w:tcPr>
            <w:tcW w:w="4803" w:type="dxa"/>
          </w:tcPr>
          <w:p w:rsidR="00D1698C" w:rsidRDefault="00D169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5"/>
            <w:vMerge/>
            <w:vAlign w:val="center"/>
            <w:hideMark/>
          </w:tcPr>
          <w:p w:rsidR="00D1698C" w:rsidRDefault="00D1698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1698C" w:rsidTr="00D1698C">
        <w:trPr>
          <w:trHeight w:val="237"/>
        </w:trPr>
        <w:tc>
          <w:tcPr>
            <w:tcW w:w="4803" w:type="dxa"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1" w:type="dxa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  <w:r>
              <w:t>"</w:t>
            </w:r>
          </w:p>
        </w:tc>
        <w:tc>
          <w:tcPr>
            <w:tcW w:w="437" w:type="dxa"/>
            <w:hideMark/>
          </w:tcPr>
          <w:p w:rsidR="00D1698C" w:rsidRDefault="00D1698C" w:rsidP="0056586C">
            <w:pPr>
              <w:autoSpaceDE w:val="0"/>
              <w:autoSpaceDN w:val="0"/>
              <w:adjustRightInd w:val="0"/>
              <w:spacing w:line="276" w:lineRule="auto"/>
            </w:pPr>
            <w:r>
              <w:t>2</w:t>
            </w:r>
            <w:r w:rsidR="0056586C">
              <w:t>7</w:t>
            </w:r>
          </w:p>
        </w:tc>
        <w:tc>
          <w:tcPr>
            <w:tcW w:w="1144" w:type="dxa"/>
            <w:hideMark/>
          </w:tcPr>
          <w:p w:rsidR="00D1698C" w:rsidRDefault="00D1698C" w:rsidP="005658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"  </w:t>
            </w:r>
            <w:r w:rsidR="0056586C">
              <w:t>марта</w:t>
            </w:r>
            <w:r>
              <w:t xml:space="preserve">                                         </w:t>
            </w:r>
          </w:p>
        </w:tc>
        <w:tc>
          <w:tcPr>
            <w:tcW w:w="878" w:type="dxa"/>
            <w:hideMark/>
          </w:tcPr>
          <w:p w:rsidR="00D1698C" w:rsidRDefault="00D1698C" w:rsidP="00EC221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  202</w:t>
            </w:r>
            <w:r w:rsidR="00EC2210">
              <w:t>4</w:t>
            </w:r>
            <w:bookmarkStart w:id="0" w:name="_GoBack"/>
            <w:bookmarkEnd w:id="0"/>
          </w:p>
        </w:tc>
        <w:tc>
          <w:tcPr>
            <w:tcW w:w="1758" w:type="dxa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1698C" w:rsidRDefault="00D1698C" w:rsidP="00D169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98C" w:rsidRDefault="00D1698C" w:rsidP="00D169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" w:name="Par1852"/>
      <w:bookmarkEnd w:id="1"/>
      <w:r>
        <w:rPr>
          <w:sz w:val="28"/>
          <w:szCs w:val="28"/>
        </w:rPr>
        <w:t>ПАСПОРТ</w:t>
      </w:r>
    </w:p>
    <w:p w:rsidR="00D1698C" w:rsidRDefault="00D1698C" w:rsidP="00D169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</w:pP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Наименование населенного пункта     </w:t>
      </w:r>
      <w:r w:rsidR="004D65FD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село    Руч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Наименование поселения                </w:t>
      </w:r>
      <w:r w:rsidR="004D65FD">
        <w:rPr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>Сельское поселение «Руч»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Наименование городского округа      -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Наименование субъекта Российской Федерации </w:t>
      </w:r>
      <w:r w:rsidR="004D65F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Республика Коми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1698C" w:rsidRDefault="00D1698C" w:rsidP="00D1698C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Общие сведения о населенном пункте</w:t>
      </w: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969"/>
        <w:gridCol w:w="1943"/>
      </w:tblGrid>
      <w:tr w:rsidR="00D1698C" w:rsidTr="00D1698C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D1698C" w:rsidTr="00D1698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населенного пункта (кв. километров)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3,72</w:t>
            </w:r>
          </w:p>
        </w:tc>
      </w:tr>
      <w:tr w:rsidR="00D1698C" w:rsidTr="00D1698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протяженность границы населенного пункта с земельным участком, заросшим сорными растениями, древесно-кустарниковой растительностью (километров)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</w:tr>
      <w:tr w:rsidR="00D1698C" w:rsidTr="00D1698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D1698C" w:rsidTr="00D1698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течении 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мин. </w:t>
            </w:r>
          </w:p>
        </w:tc>
      </w:tr>
    </w:tbl>
    <w:p w:rsidR="00D1698C" w:rsidRDefault="00D1698C" w:rsidP="00D1698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II. Сведения о медицинских учреждениях, домах  отдыха, пансионатах, детских лагерях, территориях    садоводства или огородничества и объектах    с круглосуточным пребыванием людей, имеющих   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3"/>
        <w:gridCol w:w="1410"/>
        <w:gridCol w:w="1847"/>
        <w:gridCol w:w="2615"/>
      </w:tblGrid>
      <w:tr w:rsidR="00D1698C" w:rsidTr="00D1698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персонала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пациентов (отдыхающих)</w:t>
            </w:r>
          </w:p>
        </w:tc>
      </w:tr>
      <w:tr w:rsidR="00D1698C" w:rsidTr="00D1698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D1698C" w:rsidRDefault="00D1698C" w:rsidP="00D1698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1698C" w:rsidRDefault="00D1698C" w:rsidP="00D1698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III. Сведения о </w:t>
      </w:r>
      <w:proofErr w:type="gramStart"/>
      <w:r>
        <w:rPr>
          <w:sz w:val="26"/>
          <w:szCs w:val="26"/>
        </w:rPr>
        <w:t>ближайших</w:t>
      </w:r>
      <w:proofErr w:type="gramEnd"/>
      <w:r>
        <w:rPr>
          <w:sz w:val="26"/>
          <w:szCs w:val="26"/>
        </w:rPr>
        <w:t xml:space="preserve"> к населенному пункту</w:t>
      </w:r>
    </w:p>
    <w:p w:rsidR="00D1698C" w:rsidRDefault="00D1698C" w:rsidP="00D1698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подразделениях</w:t>
      </w:r>
      <w:proofErr w:type="gramEnd"/>
      <w:r>
        <w:rPr>
          <w:sz w:val="26"/>
          <w:szCs w:val="26"/>
        </w:rPr>
        <w:t xml:space="preserve"> пожарной охраны</w:t>
      </w:r>
    </w:p>
    <w:p w:rsidR="00D1698C" w:rsidRDefault="00D1698C" w:rsidP="00D1698C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Подразделения пожарной охраны (наименование, вид), дислоцированные на территории населенного пункта, адрес: </w:t>
      </w:r>
      <w:r>
        <w:rPr>
          <w:b/>
          <w:sz w:val="26"/>
          <w:szCs w:val="26"/>
        </w:rPr>
        <w:t>наименование</w:t>
      </w:r>
      <w:r>
        <w:rPr>
          <w:sz w:val="26"/>
          <w:szCs w:val="26"/>
        </w:rPr>
        <w:t xml:space="preserve"> – ДПО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 xml:space="preserve">; </w:t>
      </w:r>
      <w:r>
        <w:rPr>
          <w:b/>
          <w:sz w:val="26"/>
          <w:szCs w:val="26"/>
        </w:rPr>
        <w:t>вид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lastRenderedPageBreak/>
        <w:t xml:space="preserve">добровольная пожарная охрана; </w:t>
      </w:r>
      <w:r>
        <w:rPr>
          <w:b/>
          <w:sz w:val="26"/>
          <w:szCs w:val="26"/>
        </w:rPr>
        <w:t>адрес</w:t>
      </w:r>
      <w:r>
        <w:rPr>
          <w:sz w:val="26"/>
          <w:szCs w:val="26"/>
        </w:rPr>
        <w:t xml:space="preserve"> – 168063, Республика Коми, Усть-Куломский район, с. Руч (численность – 3 человека).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2. Ближайшее к населенному пункту подразделение пожарной охраны (наименование, вид), адрес: </w:t>
      </w:r>
      <w:r>
        <w:rPr>
          <w:b/>
          <w:sz w:val="26"/>
          <w:szCs w:val="26"/>
        </w:rPr>
        <w:t>наименование</w:t>
      </w:r>
      <w:r>
        <w:rPr>
          <w:sz w:val="26"/>
          <w:szCs w:val="26"/>
        </w:rPr>
        <w:t xml:space="preserve"> – село Руч, отряд ППС РК № 14 ПЧ        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№ 141; </w:t>
      </w:r>
      <w:r>
        <w:rPr>
          <w:b/>
          <w:sz w:val="26"/>
          <w:szCs w:val="26"/>
        </w:rPr>
        <w:t>вид</w:t>
      </w:r>
      <w:r>
        <w:rPr>
          <w:sz w:val="26"/>
          <w:szCs w:val="26"/>
        </w:rPr>
        <w:t xml:space="preserve"> – противопожарная служба Республики Коми; </w:t>
      </w:r>
      <w:r>
        <w:rPr>
          <w:b/>
          <w:sz w:val="26"/>
          <w:szCs w:val="26"/>
        </w:rPr>
        <w:t>адрес</w:t>
      </w:r>
      <w:r>
        <w:rPr>
          <w:sz w:val="26"/>
          <w:szCs w:val="26"/>
        </w:rPr>
        <w:t xml:space="preserve"> – 168063, Республика Коми, Усть-Куломский район, с. Руч,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.Ц</w:t>
      </w:r>
      <w:proofErr w:type="gramEnd"/>
      <w:r>
        <w:rPr>
          <w:sz w:val="26"/>
          <w:szCs w:val="26"/>
        </w:rPr>
        <w:t>ентральная</w:t>
      </w:r>
      <w:proofErr w:type="spellEnd"/>
      <w:r>
        <w:rPr>
          <w:sz w:val="26"/>
          <w:szCs w:val="26"/>
        </w:rPr>
        <w:t>, д. 225б.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8"/>
        <w:gridCol w:w="2550"/>
        <w:gridCol w:w="2467"/>
      </w:tblGrid>
      <w:tr w:rsidR="00D1698C" w:rsidTr="00D1698C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</w:tr>
      <w:tr w:rsidR="00D1698C" w:rsidTr="00D1698C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Екатерина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СП «Руч»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FD" w:rsidRDefault="004D65FD" w:rsidP="004D6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8(82137)92141</w:t>
            </w:r>
          </w:p>
          <w:p w:rsidR="005A7D90" w:rsidRDefault="00D1698C" w:rsidP="004D6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89129693113</w:t>
            </w:r>
          </w:p>
        </w:tc>
      </w:tr>
    </w:tbl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D1698C" w:rsidRDefault="00D1698C" w:rsidP="005A7D9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V. Сведения о выполнении требований пожарной безопасности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5127"/>
        <w:gridCol w:w="4112"/>
      </w:tblGrid>
      <w:tr w:rsidR="00D1698C" w:rsidTr="00D1698C"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 выполнении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Отсутствует  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Проводится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и уборка территории организована, выполняется своевременно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Имеется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телефонная связь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Звуковое оповещение  </w:t>
            </w:r>
            <w:proofErr w:type="gramStart"/>
            <w:r>
              <w:rPr>
                <w:sz w:val="26"/>
                <w:szCs w:val="26"/>
                <w:lang w:eastAsia="en-US"/>
              </w:rPr>
              <w:t>–</w:t>
            </w:r>
            <w:proofErr w:type="spellStart"/>
            <w:r>
              <w:rPr>
                <w:sz w:val="26"/>
                <w:szCs w:val="26"/>
                <w:lang w:eastAsia="en-US"/>
              </w:rPr>
              <w:t>э</w:t>
            </w:r>
            <w:proofErr w:type="gramEnd"/>
            <w:r>
              <w:rPr>
                <w:sz w:val="26"/>
                <w:szCs w:val="26"/>
                <w:lang w:eastAsia="en-US"/>
              </w:rPr>
              <w:t>лектросирена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С-28 – 2 шт. 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Проводная телефонная связь (Ростелеком), мобильная связь (Мегафон, МТС)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</w:t>
            </w:r>
            <w:r>
              <w:rPr>
                <w:sz w:val="26"/>
                <w:szCs w:val="26"/>
              </w:rPr>
              <w:lastRenderedPageBreak/>
              <w:t>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Имеется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Населенный пункт достаточно обеспечен запасом воды для </w:t>
            </w:r>
            <w:r>
              <w:rPr>
                <w:sz w:val="26"/>
                <w:szCs w:val="26"/>
              </w:rPr>
              <w:lastRenderedPageBreak/>
              <w:t>пожаротушения: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водоемы – 1</w:t>
            </w:r>
            <w:r w:rsidR="00FD05C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река Руч-ю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Обеспечивается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Автодороги находятся в удовлетворительном состоянии, обеспечивается проезд пожарной техники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Имеется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главы сельского поселения «Руч» </w:t>
            </w:r>
            <w:r>
              <w:rPr>
                <w:sz w:val="26"/>
                <w:szCs w:val="26"/>
                <w:lang w:eastAsia="ru-RU"/>
              </w:rPr>
              <w:t>от 14.01.2022 г. №1</w:t>
            </w:r>
          </w:p>
          <w:p w:rsidR="00D1698C" w:rsidRDefault="00D1698C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«Об утверждении Плана основных мероприятий муниципального образования сельского поселения «Руч»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2022-2024 годы»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Имеется 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Добровольные пожарные обеспечены: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Автомобиль ЗИЛ-131 АЦ-40;</w:t>
            </w:r>
          </w:p>
          <w:p w:rsidR="00D1698C" w:rsidRDefault="00D1698C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Мотопомпы</w:t>
            </w:r>
            <w:r>
              <w:rPr>
                <w:sz w:val="26"/>
                <w:szCs w:val="26"/>
                <w:lang w:val="en-US"/>
              </w:rPr>
              <w:t xml:space="preserve">: </w:t>
            </w:r>
          </w:p>
          <w:p w:rsidR="00D1698C" w:rsidRDefault="00D1698C">
            <w:pPr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1. "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Koshin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LTD"</w:t>
            </w:r>
          </w:p>
          <w:p w:rsidR="00D1698C" w:rsidRDefault="00D1698C">
            <w:pPr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2. "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Koshin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- SEV-80X" ;</w:t>
            </w:r>
          </w:p>
          <w:p w:rsidR="00D1698C" w:rsidRDefault="00D1698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Лопата штыковая –3 шт.;</w:t>
            </w:r>
          </w:p>
          <w:p w:rsidR="00D1698C" w:rsidRDefault="00D1698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Багор – 1 шт.;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 Ведро – 5 шт.</w:t>
            </w:r>
          </w:p>
        </w:tc>
      </w:tr>
      <w:tr w:rsidR="00D1698C" w:rsidTr="00D1698C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Имеется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Генеральный план сельского поселения «Руч» (том 2, ст.6.4)</w:t>
            </w:r>
          </w:p>
        </w:tc>
      </w:tr>
    </w:tbl>
    <w:p w:rsidR="00821B57" w:rsidRDefault="00821B57"/>
    <w:sectPr w:rsidR="00821B57" w:rsidSect="00D1698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188E"/>
    <w:multiLevelType w:val="hybridMultilevel"/>
    <w:tmpl w:val="8BE8A45A"/>
    <w:lvl w:ilvl="0" w:tplc="BEA65D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A0"/>
    <w:rsid w:val="00067EA0"/>
    <w:rsid w:val="004D65FD"/>
    <w:rsid w:val="0056586C"/>
    <w:rsid w:val="005A7D90"/>
    <w:rsid w:val="00821B57"/>
    <w:rsid w:val="00B735EE"/>
    <w:rsid w:val="00D1698C"/>
    <w:rsid w:val="00EC2210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1698C"/>
    <w:pPr>
      <w:keepNext/>
      <w:suppressAutoHyphens w:val="0"/>
      <w:jc w:val="center"/>
      <w:outlineLvl w:val="1"/>
    </w:pPr>
    <w:rPr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698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D1698C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D1698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698C"/>
    <w:pPr>
      <w:widowControl w:val="0"/>
      <w:shd w:val="clear" w:color="auto" w:fill="FFFFFF"/>
      <w:suppressAutoHyphens w:val="0"/>
      <w:spacing w:after="12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D1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9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1698C"/>
    <w:pPr>
      <w:keepNext/>
      <w:suppressAutoHyphens w:val="0"/>
      <w:jc w:val="center"/>
      <w:outlineLvl w:val="1"/>
    </w:pPr>
    <w:rPr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698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D1698C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D1698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698C"/>
    <w:pPr>
      <w:widowControl w:val="0"/>
      <w:shd w:val="clear" w:color="auto" w:fill="FFFFFF"/>
      <w:suppressAutoHyphens w:val="0"/>
      <w:spacing w:after="12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D1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9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2023-03-27T09:17:00Z</dcterms:created>
  <dcterms:modified xsi:type="dcterms:W3CDTF">2024-03-27T13:16:00Z</dcterms:modified>
</cp:coreProperties>
</file>